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CC" w:rsidRPr="003E1D19" w:rsidRDefault="00F537CC" w:rsidP="003E1D19">
      <w:pPr>
        <w:tabs>
          <w:tab w:val="left" w:pos="463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37CC" w:rsidRPr="003E1D19" w:rsidRDefault="00F537CC" w:rsidP="003E1D19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1D19">
        <w:rPr>
          <w:rFonts w:ascii="Times New Roman" w:hAnsi="Times New Roman"/>
          <w:b/>
          <w:sz w:val="28"/>
          <w:szCs w:val="28"/>
          <w:lang w:eastAsia="ru-RU"/>
        </w:rPr>
        <w:t>Годовой отчет</w:t>
      </w:r>
      <w:r w:rsidR="003E1D19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3E1D19">
        <w:rPr>
          <w:rFonts w:ascii="Times New Roman" w:hAnsi="Times New Roman"/>
          <w:b/>
          <w:sz w:val="28"/>
          <w:szCs w:val="28"/>
          <w:lang w:eastAsia="ru-RU"/>
        </w:rPr>
        <w:t>едагога - психолога</w:t>
      </w:r>
    </w:p>
    <w:p w:rsidR="003E1D19" w:rsidRDefault="00F537CC" w:rsidP="003E1D19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1D19">
        <w:rPr>
          <w:rFonts w:ascii="Times New Roman" w:hAnsi="Times New Roman"/>
          <w:b/>
          <w:sz w:val="28"/>
          <w:szCs w:val="28"/>
          <w:lang w:eastAsia="ru-RU"/>
        </w:rPr>
        <w:t>Чернобай Светланы Николаевны</w:t>
      </w:r>
      <w:r w:rsidR="003E1D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1D19">
        <w:rPr>
          <w:rFonts w:ascii="Times New Roman" w:hAnsi="Times New Roman"/>
          <w:b/>
          <w:sz w:val="28"/>
          <w:szCs w:val="28"/>
          <w:lang w:eastAsia="ru-RU"/>
        </w:rPr>
        <w:t>за 2020 год</w:t>
      </w:r>
    </w:p>
    <w:p w:rsidR="003E1D19" w:rsidRDefault="003E1D19" w:rsidP="003E1D19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7CC" w:rsidRPr="003E1D19" w:rsidRDefault="003E1D19" w:rsidP="003E1D19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537CC"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Психологическое сопровождение - одна из форм взаимодействия  с </w:t>
      </w:r>
      <w:proofErr w:type="gramStart"/>
      <w:r w:rsidR="00F537CC"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ребенком</w:t>
      </w:r>
      <w:proofErr w:type="gramEnd"/>
      <w:r w:rsidR="00F537CC"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оказавшемся в стенах дома ребенка. Оно предполагает обеспечение наиболее комфортных условий пребывания ребенка в учреждении, позволяющих в наиболее полной форме развивать, реализовать и корректировать способности, достигая  успешность его деятельности по всем направлениям, в соответствии с возрастом, формируя адекватную самооценку и  комфортную социализацию. Приоритетом в создании</w:t>
      </w:r>
      <w:r w:rsidR="00F537CC" w:rsidRPr="000F50DB">
        <w:rPr>
          <w:rFonts w:ascii="Times New Roman" w:hAnsi="Times New Roman"/>
          <w:sz w:val="28"/>
          <w:szCs w:val="28"/>
          <w:lang w:eastAsia="ru-RU"/>
        </w:rPr>
        <w:t xml:space="preserve"> психологических условий для взаимодействия психолога и всех участников взаимодействия остается охрана здоровья и развития каждого воспитанника и психологическая грамотность и просвещенность педагогических работников и других участников образовательного процесса.</w:t>
      </w:r>
    </w:p>
    <w:p w:rsidR="00F537CC" w:rsidRPr="000F50DB" w:rsidRDefault="00F537CC" w:rsidP="003E1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выборе направлений работы на 2020 год я исходила из принципиальных, с моей точки зрения, приоритетных компонентов единого психологического пространства и решала следующие задачи:</w:t>
      </w:r>
    </w:p>
    <w:p w:rsidR="00F537CC" w:rsidRPr="000F50DB" w:rsidRDefault="00F537CC" w:rsidP="003E1D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  проведение диагностического исследования уровня психофизического развития ребёнка на момент поступления его в дом ребенка;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  обеспечение оптимальных условий для психологической адаптации, реабилитации воспитанников;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  профилактика и устранение психологических причин нарушений в воспитании и развитии;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  содействие ребёнку в решении актуальных задач развития и социализации: нарушения в развитии познавательной сферы, нарушения эмоционально-волевой сферы, проблемы взаимоотношения со сверстниками и взрослыми (педагоги, кровные родственники и усыновители).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создание условий сохранение э</w:t>
      </w:r>
      <w:r w:rsidRPr="000F50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моционального здоровья</w:t>
      </w: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Эмоциональное здоровье, в данном контексте рассматривается как важнейшая составляющая здоровья личности. При этом необходимо постоянно наблюдать динамику развития эмоционально-психической организации личности; понимание взрослыми своих чувств и чувств и эмоций детей, адекватность их выражения и реакции. Обучение сотрудников самоконтролю и </w:t>
      </w:r>
      <w:proofErr w:type="spellStart"/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Достижение целей и задач реализовывалось через следующие направления работы: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i/>
          <w:sz w:val="28"/>
          <w:szCs w:val="28"/>
          <w:lang w:eastAsia="ru-RU"/>
        </w:rPr>
        <w:t>1.  Диагностика психического развития детей.</w:t>
      </w:r>
    </w:p>
    <w:p w:rsidR="00F537CC" w:rsidRPr="000F50DB" w:rsidRDefault="00F537CC" w:rsidP="003E1D1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ab/>
        <w:t xml:space="preserve">В ходе диагностики выявлялись «проблемные зоны» в развитии детей. Осуществлялся  анализ негативных явлений </w:t>
      </w:r>
      <w:proofErr w:type="spellStart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>дезадаптации</w:t>
      </w:r>
      <w:proofErr w:type="spellEnd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 xml:space="preserve"> с целью их </w:t>
      </w:r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последующей коррекции. Определялось  соответствие уровня развития основных когнитивных функций и умений в соответствии с возрастными нормами, с целью оптимального формирования образовательного </w:t>
      </w:r>
      <w:proofErr w:type="spellStart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>вектора</w:t>
      </w:r>
      <w:proofErr w:type="gramStart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>.О</w:t>
      </w:r>
      <w:proofErr w:type="gramEnd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>пределялась</w:t>
      </w:r>
      <w:proofErr w:type="spellEnd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 xml:space="preserve"> вовлеченность в познавательный процесс, отслеживались работоспособность, критичность, степень обучаемости.  В ходе диагностики особое внимание уделялось анализу эмоционально волевой сферы, особенностям поведения ребенка для коррекции и определения  выбора гибкой воспитательной тактики,  логичного и системного подхода взаимодействия  и избавления от негативных, не адекватных, </w:t>
      </w:r>
      <w:proofErr w:type="spellStart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>девиантных</w:t>
      </w:r>
      <w:proofErr w:type="spellEnd"/>
      <w:r w:rsidRPr="000F50DB">
        <w:rPr>
          <w:rFonts w:ascii="yandex-sans" w:hAnsi="yandex-sans"/>
          <w:color w:val="000000"/>
          <w:sz w:val="28"/>
          <w:szCs w:val="28"/>
          <w:lang w:eastAsia="ru-RU"/>
        </w:rPr>
        <w:t xml:space="preserve"> проявлений. </w:t>
      </w:r>
    </w:p>
    <w:p w:rsidR="00F537CC" w:rsidRPr="000F50DB" w:rsidRDefault="00F537CC" w:rsidP="003E1D19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Первично диагностика включает в себя анализ историй развития, наблюдение за ребёнком в повседневной жизни и на занятиях; беседы с врачами и воспитателями.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Основными диагностическими методиками обследования детей раннего возраста в доме ребенка  являются пособие «Психолого - педагогическая диагностика развития детей» под редакцией Е.А.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Стребелевой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>; «Методика нервн</w:t>
      </w:r>
      <w:proofErr w:type="gramStart"/>
      <w:r w:rsidRPr="000F50DB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психического  обследования детей раннего возраста»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Г.В.Пантюхиной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, К.Л. Печоры, Э.Л.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Фрухта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; методика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Н.А.Рычковой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«Комплексное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лонгитюдное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исследование ребенка (1,5-3 лет)». Используем контрольную таблицу к Мюнхенской функциональной диагностики развития детей (конец 1-го, 2-й и 3-й годы жизни).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проводилась первичная диагностика детей при поступлении в дом ребенка и диагностика в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эпикризные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сроки для отслеживания динамики развития этих детей, а также по запросам сопутствующих служб. Результаты фиксировались в индивидуальных картах психолого-педагогического обследования детей, картах срезов результатов динамики формирования навыков и умений, что и давало возможность определить задачи дальнейшей коррекционной работы и эффективность выбранных развивающих методик.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За период с 01.01.2020 по 31.12.2020 года было проведено  комплексных психолого-педагогических индивидуальных обследований детей в возрасте от 2-х до 4-х лет. 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Периодичность обследования по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эпикризным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срокам позволяет говорить о положительной динамике в развитии всех воспитанников дома ребенка.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i/>
          <w:sz w:val="28"/>
          <w:szCs w:val="28"/>
          <w:lang w:eastAsia="ru-RU"/>
        </w:rPr>
        <w:t>2. Психолого-педагогическая коррекция.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4"/>
          <w:szCs w:val="24"/>
          <w:lang w:eastAsia="ru-RU"/>
        </w:rPr>
        <w:tab/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Система коррекционных мер, реализуемая в нашем доме ребенка направлена </w:t>
      </w:r>
      <w:proofErr w:type="gramStart"/>
      <w:r w:rsidRPr="000F50D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0F50DB">
        <w:rPr>
          <w:rFonts w:ascii="Times New Roman" w:hAnsi="Times New Roman"/>
          <w:sz w:val="28"/>
          <w:szCs w:val="28"/>
          <w:lang w:eastAsia="ru-RU"/>
        </w:rPr>
        <w:t>: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социальную адаптацию воспитанников;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 активизацию познавательной деятельности;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формирование у них отдельных высших психических функций (развитие мелкой моторики, развитие всех видов восприятия, развитие внимания (непроизвольного и произвольного), развитие памяти различной модальности, формирование мышления (наглядно-действенного, наглядно – </w:t>
      </w:r>
      <w:r w:rsidRPr="000F50DB">
        <w:rPr>
          <w:rFonts w:ascii="Times New Roman" w:hAnsi="Times New Roman"/>
          <w:sz w:val="28"/>
          <w:szCs w:val="28"/>
          <w:lang w:eastAsia="ru-RU"/>
        </w:rPr>
        <w:lastRenderedPageBreak/>
        <w:t>образного),  развитие и активизация речевых процессов, развитие  и формирование коммуникативных навыков;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 коррекцию недостатков эмоционально – личностного и социального развития детей;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формирование компенсаторных механизмов поведения.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Строится коррекционно-развивающая работа на основе результатов диагностики. Программа занятий, опирается на возрастные возможности ребёнка и зоны ближайшего развития.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  Всего в течение 2020  года  коррекционно-развивающей работой было охвачено 62 ребенка в возрасте от 2-х до 4-х лет. Проведено 1390 индивидуальных коррекционно-развивающих занятий.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  В коррекционно-развивающей работе продолжают использоваться релаксационные техники для решения проблем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психо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>-эмоционального состояния и приемы песочной терапии. За учебный год проведено 410 индивидуальных релаксационных занятий.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специально   подготовленной   среде,   которая   оборудована   в   кабинете   психолога,   укомплектована необходимым оборудованием для самых  маленьких.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Вся работа с ребёнком основывается на  создании комфортных условий для восстановления и дальнейшего сохранения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психо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>-эмоционального равновесия.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Для решения проблем социальной адаптации и формирования эмоциональной привязанности педагог-психолог участвовал в организации и проведении целевых прогулок за пределы дома ребёнка. Стоит отметить, что эпидемиологическая обстановка  не позволила посещать учреждения за пределами дома ребенка в большом объёме, но мы посещали развлекательный городской центр, были на городской детско-спортивной площадке, с яркими позитивными впечатлениями посетили конный клуб «Факел».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Принимала участие в проведении детских утренников и дней рождений детей дома ребёнка. Это способствовало становлению прочных эмоциональных связей с детьми; обучению способам усвоения общественного опыта; формированию интереса к взаимодействию со сверстниками и взрослыми.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bCs/>
          <w:i/>
          <w:sz w:val="28"/>
          <w:szCs w:val="28"/>
          <w:lang w:eastAsia="ru-RU"/>
        </w:rPr>
        <w:t>3. Психологическое просвещение и консультирование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Повышение психологической компетентности всех участников образовательного процесса - основа данного направления. В связи с этим проводилась следующая работа: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С целью внедрения новой модели  по изменению условий жизни детей и работы персонала дома ребенка, в рамках  реализации проекта «Дом для детей», осуществлялась консультативная деятельность психолога по вопросам организации  образовательно-воспитательной деятельности, режима и форм жизнедеятельности, специфики общения внутри «семейной ячейки» и новых методов взаимодействия.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 w:cs="Franklin Gothic Book"/>
          <w:iCs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0F50DB">
        <w:rPr>
          <w:rFonts w:ascii="Times New Roman" w:hAnsi="Times New Roman" w:cs="Franklin Gothic Book"/>
          <w:iCs/>
          <w:sz w:val="28"/>
          <w:szCs w:val="28"/>
          <w:lang w:eastAsia="ru-RU"/>
        </w:rPr>
        <w:t>В рамках обучении нового персонала, супервизором (психологом) проводились консультации на тему: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«Преодоление детской депривации». 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«Правила общения с ребенком». 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«Почему ребенок капризничает? Или кризис трех лет?»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«Алгоритмы позитивного воспитания или как правильно кормить, купать и укладывать спать».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-« Развитие личности ребенка в раннем возрасте».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-«Признаки нарушения психического здоровья у детей раннего и дошкольного возраста».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-« Эмоции и сигналы» (наблюдение и называние поведения детей).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-« Воспитательная система «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Лоцци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>».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Эмми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Пиклер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«Принципы заботы с уважением».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«Адаптация. Помощь детям в адаптации». 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«Как дети выражают свои эмоции».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-«Формирование мышления у детей с отклонениями в развитии».   </w:t>
      </w:r>
    </w:p>
    <w:p w:rsidR="00F537CC" w:rsidRPr="000F50DB" w:rsidRDefault="00F537CC" w:rsidP="003E1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Для создания благоприятных условий </w:t>
      </w:r>
      <w:r w:rsidRPr="000F50D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способствующих выработке</w:t>
      </w:r>
    </w:p>
    <w:p w:rsidR="00F537CC" w:rsidRPr="000F50DB" w:rsidRDefault="00F537CC" w:rsidP="003E1D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позитивного отношения, эмоционального принятия, поиска эффективных коммуникативных средств  общения с ребенком </w:t>
      </w:r>
      <w:r w:rsidRPr="000F50DB">
        <w:rPr>
          <w:rFonts w:ascii="Times New Roman" w:hAnsi="Times New Roman"/>
          <w:sz w:val="28"/>
          <w:szCs w:val="28"/>
          <w:lang w:eastAsia="ru-RU"/>
        </w:rPr>
        <w:t>приводился тренинг « Формирования конструктивного взаимодействия».</w:t>
      </w:r>
    </w:p>
    <w:p w:rsidR="00F537CC" w:rsidRPr="000F50DB" w:rsidRDefault="00F537CC" w:rsidP="003E1D19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Для формирования стресс-преодолевающего поведения через освоение средств эффективной коммуникации, </w:t>
      </w:r>
      <w:proofErr w:type="spellStart"/>
      <w:r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0F50D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управления стрессом у сотрудников, испытывающих профессиональное эмоциональное напряжение. </w:t>
      </w:r>
    </w:p>
    <w:p w:rsidR="00F537CC" w:rsidRPr="000F50DB" w:rsidRDefault="00F537CC" w:rsidP="003E1D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ab/>
        <w:t xml:space="preserve">Проводились групповые консультации сотрудников дома ребенка по темам: </w:t>
      </w: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>- «</w:t>
      </w:r>
      <w:proofErr w:type="spellStart"/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>, как средство эмоционального и коммуникативного развития детей раннего возраста».</w:t>
      </w:r>
    </w:p>
    <w:p w:rsidR="00F537CC" w:rsidRPr="000F50DB" w:rsidRDefault="00F537CC" w:rsidP="003E1D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«Есть ли повод для обид?! И их последствия».</w:t>
      </w:r>
    </w:p>
    <w:p w:rsidR="00F537CC" w:rsidRPr="000F50DB" w:rsidRDefault="00F537CC" w:rsidP="000F5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F50DB">
        <w:rPr>
          <w:rFonts w:ascii="Times New Roman" w:hAnsi="Times New Roman"/>
          <w:sz w:val="28"/>
          <w:szCs w:val="28"/>
          <w:lang w:eastAsia="ru-RU"/>
        </w:rPr>
        <w:tab/>
        <w:t>В  информационном уголке психолога предоставлялась информация на тему:</w:t>
      </w:r>
    </w:p>
    <w:p w:rsidR="00F537CC" w:rsidRPr="000F50DB" w:rsidRDefault="00F537CC" w:rsidP="000F50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</w:t>
      </w:r>
      <w:r w:rsidRPr="000F50D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 Пять полезных привычек из раннего детства с пользой на всю жизнь</w:t>
      </w:r>
      <w:r w:rsidRPr="000F50DB">
        <w:rPr>
          <w:rFonts w:ascii="Times New Roman" w:hAnsi="Times New Roman"/>
          <w:bCs/>
          <w:sz w:val="28"/>
          <w:szCs w:val="28"/>
          <w:lang w:eastAsia="ru-RU"/>
        </w:rPr>
        <w:t>».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«Деструктивное поведение малыша!».</w:t>
      </w:r>
    </w:p>
    <w:p w:rsidR="00F537CC" w:rsidRPr="000F50DB" w:rsidRDefault="00F537CC" w:rsidP="000F5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ab/>
        <w:t>Осуществлялось консультирование кандидатов в приемные родители с целью ознакомления их с  уровнем актуального развития ребенка, предложенного им для посещения, с целью дальнейшей передачи его в семью на  воспитание, консультирование сотрудников образовательного процесса, столкнувшихся с проблемами в вопросах воспит</w:t>
      </w:r>
      <w:r>
        <w:rPr>
          <w:rFonts w:ascii="Times New Roman" w:hAnsi="Times New Roman"/>
          <w:sz w:val="28"/>
          <w:szCs w:val="28"/>
          <w:lang w:eastAsia="ru-RU"/>
        </w:rPr>
        <w:t>ания  и развития детей. За 2020 год проведена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 22 консультация кандидатов в приемные родители и биологических родителей.</w:t>
      </w:r>
    </w:p>
    <w:p w:rsidR="00F537CC" w:rsidRPr="000F50DB" w:rsidRDefault="00F537CC" w:rsidP="000F5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ab/>
        <w:t xml:space="preserve">В аспектах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психпрофилактики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и психологического сопровождения кровных родителей воспитанников, большая роль отводится психолого-педагогическому просвещению и консультации. Особое внимание обращается на возможность реабилитации детско-родительских отношений. С этой целью 1 раз в квартал проводились групповые занятия с кровными родителями по темам: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lastRenderedPageBreak/>
        <w:t>- «Для малыша это важно!»;</w:t>
      </w:r>
    </w:p>
    <w:p w:rsidR="00F537CC" w:rsidRPr="000F50DB" w:rsidRDefault="00F537CC" w:rsidP="000F5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«Принципы заботы с уважением»;</w:t>
      </w:r>
    </w:p>
    <w:p w:rsidR="00F537CC" w:rsidRPr="000F50DB" w:rsidRDefault="00F537CC" w:rsidP="000F5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ab/>
        <w:t xml:space="preserve">В  ходе занятий использовались не только теоретический материал, но и просматривались видеоматериалы, презентации,  упражнения с элементами тренинга, что позволяло участникам активно включаться  в обсуждаемую тему, анализировать и рефлексировать. </w:t>
      </w:r>
    </w:p>
    <w:p w:rsidR="00F537CC" w:rsidRPr="000F50DB" w:rsidRDefault="00F537CC" w:rsidP="000F5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ab/>
        <w:t>Эпидемиологическая обстановка в стране не позволила провести запланированные мероприятия. Такие темы как, «А семьи бывают разные. Феномен особенной семьи» и «Позитивные и негативные установки в воспитании» были пропущены.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i/>
          <w:sz w:val="28"/>
          <w:szCs w:val="28"/>
          <w:lang w:eastAsia="ru-RU"/>
        </w:rPr>
        <w:t>4.Организационно-методическая работа.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Задача методической работы заключается в самообразовании педагога-психолога с целью определения эффективных форм работы и содержания процессов образования, а также в последовательном повышении своего профессионального уровня. Немаловажным направлением в данном аспекте является насыщение методическим и диагностическим материалом для способности к  успешной реализации всех направлений деятельности специалиста. 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 Посещение МО и семинаров для психологов.</w:t>
      </w:r>
    </w:p>
    <w:p w:rsidR="00F537CC" w:rsidRPr="000F50DB" w:rsidRDefault="00F537CC" w:rsidP="000F50D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Участие в педсоветах. </w:t>
      </w:r>
    </w:p>
    <w:p w:rsidR="00F537CC" w:rsidRPr="000F50DB" w:rsidRDefault="00F537CC" w:rsidP="000F5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         - Подготовка к тренингу  « Формирования конструктивного взаимодействия».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Обработка результатов диагностических исследований, написание заключений по результатам и заполнение индивидуальных карт психолого-педагогической и </w:t>
      </w:r>
      <w:proofErr w:type="gramStart"/>
      <w:r w:rsidRPr="000F50DB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 помощи,</w:t>
      </w: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ведение графика – сетки индивидуальных занятий.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Заполнение ПМПК документов на детей.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Составление индивидуальных программ.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Составление рабочей программы педагога-психолога.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Обновление диагностического материала.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Составление картотеки игр.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- Большое внимание уделялось подбору материала для консультаций и изготовления памяток родителей.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F50DB">
        <w:rPr>
          <w:rFonts w:ascii="Times New Roman" w:hAnsi="Times New Roman"/>
          <w:sz w:val="28"/>
          <w:szCs w:val="28"/>
          <w:lang w:eastAsia="ru-RU"/>
        </w:rPr>
        <w:t>- Учас</w:t>
      </w:r>
      <w:r>
        <w:rPr>
          <w:rFonts w:ascii="Times New Roman" w:hAnsi="Times New Roman"/>
          <w:sz w:val="28"/>
          <w:szCs w:val="28"/>
          <w:lang w:eastAsia="ru-RU"/>
        </w:rPr>
        <w:t>тие в утренниках, мероприятиях Дома ребенка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 («Новый год», «Масленица», «Дни рождения», «Времена года», «День защиты детей» и т.д.</w:t>
      </w:r>
      <w:proofErr w:type="gramEnd"/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- Принимала участие в оформлении игровых и других зон групповых комнат.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были изготовлены новые дидактические игры и методические пособия.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 Оформляла документацию, материалы педсоветов, консультаций, открытых просмотров, систематизировала материалы. Участвовала в медико – педагогических совещаниях.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- В рамках модернизации и структурных изменений в условия жизни домов ребенка и внедрения проекта «Как дома», психологом осуществлялась следующая работа: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 проводилась оценки прогноза и хода адаптационного процесса воспитанников;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разрабатывались рекомендации по сопровождению детей и взаимодействию сотрудников в условиях реорганизации и внедрению проекта « Как дома»;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Franklin Gothic Medium" w:hAnsi="Franklin Gothic Medium" w:cs="Franklin Gothic Medium"/>
          <w:bCs/>
          <w:sz w:val="14"/>
          <w:szCs w:val="14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оценивалась эффективность внедрения новой модели  в организацию жизни детей.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50DB">
        <w:rPr>
          <w:rFonts w:ascii="Times New Roman" w:hAnsi="Times New Roman"/>
          <w:bCs/>
          <w:sz w:val="28"/>
          <w:szCs w:val="28"/>
          <w:lang w:eastAsia="ru-RU"/>
        </w:rPr>
        <w:t>В данный момент  в учреждении действует 5 семейных ячеек.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- Изучался материал по темам: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«Методы и приемы развития мышления у детей младенческого возраста».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«Знакомство с принципами заботы и уважения Эмми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Пиклер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>»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«Методы и приемы развития и воспитания детей раннего возраста»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D1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F50DB">
        <w:rPr>
          <w:rFonts w:ascii="Times New Roman" w:hAnsi="Times New Roman"/>
          <w:sz w:val="28"/>
          <w:szCs w:val="28"/>
          <w:lang w:eastAsia="ru-RU"/>
        </w:rPr>
        <w:t>За этот год кабинет психолога пополнился необходимыми методическими материалами: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        - Была приобретена новая методическая литература.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sz w:val="28"/>
          <w:szCs w:val="28"/>
          <w:lang w:eastAsia="ru-RU"/>
        </w:rPr>
        <w:t xml:space="preserve">        - 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Регулярно изучала материалы  интернет-сайтов: https://infourok.ru/, </w:t>
      </w:r>
      <w:hyperlink r:id="rId5" w:history="1">
        <w:r w:rsidRPr="000F50DB">
          <w:rPr>
            <w:rFonts w:ascii="Times New Roman" w:hAnsi="Times New Roman"/>
            <w:sz w:val="28"/>
            <w:szCs w:val="28"/>
            <w:lang w:eastAsia="ru-RU"/>
          </w:rPr>
          <w:t>https://kids-psyhology.ru/</w:t>
        </w:r>
      </w:hyperlink>
      <w:r w:rsidRPr="000F50D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50DB">
        <w:rPr>
          <w:rFonts w:ascii="Times New Roman" w:hAnsi="Times New Roman"/>
          <w:sz w:val="28"/>
          <w:szCs w:val="28"/>
          <w:lang w:val="en-US" w:eastAsia="ru-RU"/>
        </w:rPr>
        <w:t>maam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F50D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6" w:tgtFrame="_blank" w:history="1">
        <w:r w:rsidRPr="000F50DB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chudologoped.ru</w:t>
        </w:r>
      </w:hyperlink>
      <w:r w:rsidRPr="000F50DB">
        <w:rPr>
          <w:rFonts w:ascii="Times New Roman" w:hAnsi="Times New Roman"/>
          <w:sz w:val="28"/>
          <w:szCs w:val="28"/>
          <w:lang w:eastAsia="ru-RU"/>
        </w:rPr>
        <w:t xml:space="preserve">, , </w:t>
      </w:r>
      <w:r w:rsidRPr="000F50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dar-baby.ru и другие</w:t>
      </w:r>
      <w:r w:rsidRPr="000F50DB">
        <w:rPr>
          <w:rFonts w:ascii="Times New Roman" w:hAnsi="Times New Roman"/>
          <w:sz w:val="28"/>
          <w:szCs w:val="28"/>
          <w:lang w:eastAsia="ru-RU"/>
        </w:rPr>
        <w:t>.</w:t>
      </w:r>
    </w:p>
    <w:p w:rsidR="00F537CC" w:rsidRPr="000F50DB" w:rsidRDefault="00F537CC" w:rsidP="000F50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- В 2020 году были пройдены курсы повышения квалификации: «Организация работы педагога-психолога в дошкольной образовательной организации в условиях реализации ФГОС </w:t>
      </w:r>
      <w:proofErr w:type="gramStart"/>
      <w:r w:rsidRPr="000F50DB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0F50DB">
        <w:rPr>
          <w:rFonts w:ascii="Times New Roman" w:hAnsi="Times New Roman"/>
          <w:sz w:val="28"/>
          <w:szCs w:val="28"/>
          <w:lang w:eastAsia="ru-RU"/>
        </w:rPr>
        <w:t>».</w:t>
      </w: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37CC" w:rsidRPr="000F50DB" w:rsidRDefault="00F537CC" w:rsidP="000F5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F50DB">
        <w:rPr>
          <w:rFonts w:ascii="Times New Roman" w:hAnsi="Times New Roman"/>
          <w:color w:val="000000"/>
          <w:sz w:val="28"/>
          <w:szCs w:val="28"/>
          <w:lang w:eastAsia="ru-RU"/>
        </w:rPr>
        <w:t>Тесное взаимодействие со всеми участниками коррекционно – образовательного процесса   залог эффективности  и оптимального благополучия в эмоциональном климате всего учреждения. Поэтому  я работала в контакте со всеми участниками: с учителями-дефектологами, старшим воспитателем, социальным педагогом, докторами (педиатр, невролог) медицинскими работниками, инструктором ЛФК,  воспитателями, кандидатами в усыновления и биологическими родителями. Совместная работа осуществлялась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об особенностях развития ребенка, эмоционально психологическом состоянии ребенка,  специфике и содержании коррекционно-развивающей работы с детьми, и одновременно получала информацию об успехах и неудачах детей, посещала группу с целью наблюдения за детьми.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bCs/>
          <w:i/>
          <w:sz w:val="28"/>
          <w:szCs w:val="28"/>
          <w:lang w:eastAsia="ru-RU"/>
        </w:rPr>
        <w:t>5. Экспертная работа.</w:t>
      </w:r>
      <w:r w:rsidRPr="000F50D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Участие в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дома ребенка, цель которого обеспечить междисциплинарное взаимодействие медицинских и педагогических специалистов в целях комплексной помощи ребенку.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1.Задача психолога провести комплексное обследование детей, имеющих те или иные отклонения в психофизическом развитии, предоставить заключение.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2.  Совместно  с другими членами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установить характер и причины выявленных отклонений. 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3. Выявить и резервные возможности ребенка. 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lastRenderedPageBreak/>
        <w:t>4. Составить оптимальную для развития ребенка индивидуальную программу психолого-педагогического сопровождения.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>5. Отследить динамику развития и эффективности индивидуализированных коррекционно-развивающих программ.</w:t>
      </w:r>
    </w:p>
    <w:p w:rsidR="00F537CC" w:rsidRPr="000F50DB" w:rsidRDefault="00F537CC" w:rsidP="000F50DB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6. Дать профессиональные консультации  педагогам и (законным представителям) по вопросам создания эффективных мер в воспитании и развития. </w:t>
      </w:r>
    </w:p>
    <w:p w:rsidR="00F537CC" w:rsidRPr="000F50DB" w:rsidRDefault="003E1D19" w:rsidP="003E1D19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F537CC" w:rsidRPr="000F50DB">
        <w:rPr>
          <w:rFonts w:ascii="Times New Roman" w:hAnsi="Times New Roman"/>
          <w:sz w:val="28"/>
          <w:szCs w:val="28"/>
          <w:lang w:eastAsia="ru-RU"/>
        </w:rPr>
        <w:t>В течение 2020 года прошло 4 заседания. Психологом предоставлено 8 комплексных заключений.</w:t>
      </w:r>
    </w:p>
    <w:p w:rsidR="00F537CC" w:rsidRDefault="00F537CC" w:rsidP="000F50D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0F50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Награждена</w:t>
      </w:r>
      <w:proofErr w:type="gramEnd"/>
      <w:r w:rsidRPr="000F50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Почетной грамотой </w:t>
      </w:r>
      <w:proofErr w:type="spellStart"/>
      <w:r w:rsidRPr="000F50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Клинцовской</w:t>
      </w:r>
      <w:proofErr w:type="spellEnd"/>
      <w:r w:rsidRPr="000F50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городской администрацией. </w:t>
      </w:r>
    </w:p>
    <w:p w:rsidR="00F537CC" w:rsidRPr="000F50DB" w:rsidRDefault="00F537CC" w:rsidP="000F50D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50DB">
        <w:rPr>
          <w:rFonts w:ascii="Times New Roman" w:hAnsi="Times New Roman"/>
          <w:sz w:val="28"/>
          <w:szCs w:val="28"/>
          <w:lang w:eastAsia="ru-RU"/>
        </w:rPr>
        <w:t xml:space="preserve">       Анализ работы за прошедший период, учитывая цели и задачи учреждения, позволяют определить цель, которая будет актуальной в работе на  2021  год:</w:t>
      </w:r>
    </w:p>
    <w:p w:rsidR="00F537CC" w:rsidRPr="000F50DB" w:rsidRDefault="00F537CC" w:rsidP="000F5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D19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0DB">
        <w:rPr>
          <w:rFonts w:ascii="Times New Roman" w:hAnsi="Times New Roman"/>
          <w:sz w:val="28"/>
          <w:szCs w:val="28"/>
          <w:lang w:eastAsia="ru-RU"/>
        </w:rPr>
        <w:t xml:space="preserve">Способствовать повышению ответственности и профессионализма всех участников процесса реабилитации и сопровождения, детей оказавшихся в трудной жизненной ситуации, за психоэмоциональное благополучие; расширять психолого-педагогические знания и умения по оптимизации эмоционального благополучия в коллективе, повышению уровня </w:t>
      </w:r>
      <w:proofErr w:type="spellStart"/>
      <w:r w:rsidRPr="000F50DB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0F50DB">
        <w:rPr>
          <w:rFonts w:ascii="Times New Roman" w:hAnsi="Times New Roman"/>
          <w:sz w:val="28"/>
          <w:szCs w:val="28"/>
          <w:lang w:eastAsia="ru-RU"/>
        </w:rPr>
        <w:t xml:space="preserve"> интеллектуальных навыков воспитанников.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0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37CC" w:rsidRPr="000F50DB" w:rsidRDefault="00F537CC" w:rsidP="000F50DB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537CC" w:rsidRDefault="00F537CC"/>
    <w:sectPr w:rsidR="00F537CC" w:rsidSect="006B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36C"/>
    <w:rsid w:val="000F50DB"/>
    <w:rsid w:val="00206D17"/>
    <w:rsid w:val="003E1D19"/>
    <w:rsid w:val="006B060B"/>
    <w:rsid w:val="00B5239E"/>
    <w:rsid w:val="00E3736C"/>
    <w:rsid w:val="00EF6B3F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dologoped.ru/" TargetMode="External"/><Relationship Id="rId5" Type="http://schemas.openxmlformats.org/officeDocument/2006/relationships/hyperlink" Target="https://kids-psyh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КДР_психолог</dc:creator>
  <cp:keywords/>
  <dc:description/>
  <cp:lastModifiedBy>Иненер ОТ</cp:lastModifiedBy>
  <cp:revision>5</cp:revision>
  <cp:lastPrinted>2021-01-11T07:45:00Z</cp:lastPrinted>
  <dcterms:created xsi:type="dcterms:W3CDTF">2020-12-22T12:31:00Z</dcterms:created>
  <dcterms:modified xsi:type="dcterms:W3CDTF">2021-01-11T07:48:00Z</dcterms:modified>
</cp:coreProperties>
</file>