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04" w:rsidRPr="00E61C8D" w:rsidRDefault="00A73904" w:rsidP="00E61C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C8D">
        <w:rPr>
          <w:rFonts w:ascii="Times New Roman" w:hAnsi="Times New Roman"/>
          <w:b/>
          <w:sz w:val="28"/>
          <w:szCs w:val="28"/>
        </w:rPr>
        <w:t>Годовой отчет</w:t>
      </w:r>
      <w:r w:rsidR="00E61C8D">
        <w:rPr>
          <w:rFonts w:ascii="Times New Roman" w:hAnsi="Times New Roman"/>
          <w:b/>
          <w:sz w:val="28"/>
          <w:szCs w:val="28"/>
        </w:rPr>
        <w:t xml:space="preserve"> </w:t>
      </w:r>
      <w:r w:rsidRPr="00E61C8D">
        <w:rPr>
          <w:rFonts w:ascii="Times New Roman" w:hAnsi="Times New Roman"/>
          <w:b/>
          <w:sz w:val="28"/>
          <w:szCs w:val="28"/>
        </w:rPr>
        <w:t>учителя-дефектолога</w:t>
      </w:r>
      <w:r w:rsidR="00E61C8D">
        <w:rPr>
          <w:rFonts w:ascii="Times New Roman" w:hAnsi="Times New Roman"/>
          <w:b/>
          <w:sz w:val="28"/>
          <w:szCs w:val="28"/>
        </w:rPr>
        <w:t xml:space="preserve"> Семьи 3</w:t>
      </w:r>
    </w:p>
    <w:p w:rsidR="00A73904" w:rsidRPr="0040701F" w:rsidRDefault="00A73904" w:rsidP="00E61C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1C8D">
        <w:rPr>
          <w:rFonts w:ascii="Times New Roman" w:hAnsi="Times New Roman"/>
          <w:b/>
          <w:sz w:val="28"/>
          <w:szCs w:val="28"/>
        </w:rPr>
        <w:t>Курдюмовой</w:t>
      </w:r>
      <w:proofErr w:type="spellEnd"/>
      <w:r w:rsidRPr="00E61C8D">
        <w:rPr>
          <w:rFonts w:ascii="Times New Roman" w:hAnsi="Times New Roman"/>
          <w:b/>
          <w:sz w:val="28"/>
          <w:szCs w:val="28"/>
        </w:rPr>
        <w:t xml:space="preserve"> Ирины Михайловны</w:t>
      </w:r>
      <w:r w:rsidR="00E61C8D">
        <w:rPr>
          <w:rFonts w:ascii="Times New Roman" w:hAnsi="Times New Roman"/>
          <w:b/>
          <w:sz w:val="28"/>
          <w:szCs w:val="28"/>
        </w:rPr>
        <w:t xml:space="preserve"> </w:t>
      </w:r>
      <w:r w:rsidRPr="00E61C8D">
        <w:rPr>
          <w:rFonts w:ascii="Times New Roman" w:hAnsi="Times New Roman"/>
          <w:b/>
          <w:sz w:val="28"/>
          <w:szCs w:val="28"/>
        </w:rPr>
        <w:t>за 2020 год</w:t>
      </w:r>
    </w:p>
    <w:p w:rsidR="00A73904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 w:rsidRPr="0040701F">
        <w:rPr>
          <w:b w:val="0"/>
          <w:sz w:val="28"/>
          <w:szCs w:val="28"/>
        </w:rPr>
        <w:t xml:space="preserve">    </w:t>
      </w:r>
      <w:r w:rsidRPr="0040701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Коррекционная работа учителя – дефектолога была построена на основании «Коррекционно - развивающей  рабочей программой в возрасте от 0 до 4 лет» и «Коррекционно - развивающей  рабочей программой в возрасте от 4 до 5 лет», составленных в соответствии с  Законом РФ «Об образовании», Конвенцией о правах ребенка, ФГОС.</w:t>
      </w:r>
    </w:p>
    <w:p w:rsidR="00A73904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Основная цель работы – </w:t>
      </w:r>
      <w:r>
        <w:rPr>
          <w:b w:val="0"/>
          <w:sz w:val="28"/>
          <w:szCs w:val="28"/>
        </w:rPr>
        <w:t>формирование у детей знаний об окружающем мире, развитие элементарных математических представлений и развитие психических процессов, создание условий для психического развития ребенка: речевого, моторного, интеллектуального, эмоционального, социального.</w:t>
      </w:r>
    </w:p>
    <w:p w:rsidR="00A73904" w:rsidRDefault="00A73904" w:rsidP="00E61C8D">
      <w:pPr>
        <w:pStyle w:val="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Для достижения поставленной цели решались следующие </w:t>
      </w:r>
      <w:r w:rsidRPr="00E61436">
        <w:rPr>
          <w:sz w:val="28"/>
          <w:szCs w:val="28"/>
        </w:rPr>
        <w:t>задачи:</w:t>
      </w:r>
    </w:p>
    <w:p w:rsidR="00A73904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Осуществление ранней диагностики, определение путей профилактики и координации психических нарушений; </w:t>
      </w:r>
    </w:p>
    <w:p w:rsidR="00A73904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Подбор, систематизация и совершенствование работы дефектолога в соответствии с программным содержанием;</w:t>
      </w:r>
    </w:p>
    <w:p w:rsidR="00A73904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Всестороннее развитие всех психических процессов с учетом возможностей, потребностей и интересов обучающихся.</w:t>
      </w:r>
    </w:p>
    <w:p w:rsidR="00A73904" w:rsidRDefault="00A73904" w:rsidP="00E61C8D">
      <w:pPr>
        <w:pStyle w:val="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4.     Развитие речи;</w:t>
      </w:r>
    </w:p>
    <w:p w:rsidR="00A73904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  Расширение кругозора, уточнение представлений о предметах и явлениях, природе, социальной действительности;</w:t>
      </w:r>
    </w:p>
    <w:p w:rsidR="00A73904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Развитие базовых психических функций</w:t>
      </w:r>
      <w:r w:rsidRPr="00F54797">
        <w:rPr>
          <w:b w:val="0"/>
          <w:sz w:val="28"/>
          <w:szCs w:val="28"/>
        </w:rPr>
        <w:t>;</w:t>
      </w:r>
    </w:p>
    <w:p w:rsidR="00A73904" w:rsidRPr="007C4180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С</w:t>
      </w:r>
      <w:r w:rsidRPr="007C4180">
        <w:rPr>
          <w:b w:val="0"/>
          <w:sz w:val="28"/>
          <w:szCs w:val="28"/>
        </w:rPr>
        <w:t>енсорное развитие (учить ориентироваться в цвете, форме, величине предметов, группировать множество предметов по заданным признакам  и др.);</w:t>
      </w:r>
    </w:p>
    <w:p w:rsidR="00A73904" w:rsidRPr="007C4180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П</w:t>
      </w:r>
      <w:r w:rsidRPr="007C4180">
        <w:rPr>
          <w:b w:val="0"/>
          <w:sz w:val="28"/>
          <w:szCs w:val="28"/>
        </w:rPr>
        <w:t>ознавательное развитие (учить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A73904" w:rsidRPr="007C4180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Р</w:t>
      </w:r>
      <w:r w:rsidRPr="007C4180">
        <w:rPr>
          <w:b w:val="0"/>
          <w:sz w:val="28"/>
          <w:szCs w:val="28"/>
        </w:rPr>
        <w:t>азвитие конструктивной деятельности (учить конструировать из строительного материала);</w:t>
      </w:r>
    </w:p>
    <w:p w:rsidR="00A73904" w:rsidRPr="00F54797" w:rsidRDefault="00A73904" w:rsidP="00E61C8D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Р</w:t>
      </w:r>
      <w:r w:rsidRPr="007C4180">
        <w:rPr>
          <w:b w:val="0"/>
          <w:sz w:val="28"/>
          <w:szCs w:val="28"/>
        </w:rPr>
        <w:t>азвитие</w:t>
      </w:r>
      <w:r>
        <w:rPr>
          <w:b w:val="0"/>
          <w:sz w:val="28"/>
          <w:szCs w:val="28"/>
        </w:rPr>
        <w:t xml:space="preserve"> творческих способностей.</w:t>
      </w:r>
    </w:p>
    <w:p w:rsidR="00A73904" w:rsidRPr="002B42E4" w:rsidRDefault="00A73904" w:rsidP="00E61C8D">
      <w:pPr>
        <w:pStyle w:val="4"/>
        <w:spacing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Коррекционная работа велась по следующим</w:t>
      </w:r>
      <w:r w:rsidRPr="002B42E4">
        <w:rPr>
          <w:sz w:val="32"/>
          <w:szCs w:val="32"/>
        </w:rPr>
        <w:t xml:space="preserve"> направлениям:</w:t>
      </w:r>
    </w:p>
    <w:p w:rsidR="00A73904" w:rsidRPr="0040701F" w:rsidRDefault="00A73904" w:rsidP="00E61C8D">
      <w:pPr>
        <w:pStyle w:val="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Диагностическое направление: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первичное обследование: 1-15 сентября</w:t>
      </w:r>
      <w:r>
        <w:rPr>
          <w:color w:val="000000"/>
          <w:sz w:val="28"/>
          <w:szCs w:val="28"/>
        </w:rPr>
        <w:tab/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 выявление уровня развития познавательных психических процессов, выявление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знаний, умений, навыков детей.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промежуточное обследование: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(для детей до 1 года ежемесячно; от 1 до 2-х лет – каждые 3 месяца; с 2-х лет каждые 6 месяцев). 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выявление особенностей динамики развития детей в специально организованных условиях, для внесения корректив в коррекционно-педагогическую работу.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итоговое обследование: 15-30 мая 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определение характера динамики развития и оценки результативности работы за год.</w:t>
      </w:r>
    </w:p>
    <w:p w:rsidR="00A73904" w:rsidRPr="0040701F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В течение учебного года в этом направлении проводилась следующая работа:              </w:t>
      </w:r>
    </w:p>
    <w:p w:rsidR="00A73904" w:rsidRPr="0040701F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1. Сбор анамнеза, определение уровня развития детей. За время работы было продиагностировано </w:t>
      </w:r>
      <w:r>
        <w:rPr>
          <w:b/>
          <w:color w:val="000000"/>
          <w:sz w:val="28"/>
          <w:szCs w:val="28"/>
        </w:rPr>
        <w:t>54 ребенка</w:t>
      </w:r>
      <w:r w:rsidRPr="0040701F">
        <w:rPr>
          <w:color w:val="000000"/>
          <w:sz w:val="28"/>
          <w:szCs w:val="28"/>
        </w:rPr>
        <w:t xml:space="preserve"> с разным уровнем развития. Было проведено первичное обследование детей, данные которых были занесены в индивидуальные карты развития. Проводилась диагностика по направлениям: состояние </w:t>
      </w:r>
      <w:proofErr w:type="spellStart"/>
      <w:r w:rsidRPr="0040701F">
        <w:rPr>
          <w:color w:val="000000"/>
          <w:sz w:val="28"/>
          <w:szCs w:val="28"/>
        </w:rPr>
        <w:t>импрессивной</w:t>
      </w:r>
      <w:proofErr w:type="spellEnd"/>
      <w:r w:rsidRPr="0040701F">
        <w:rPr>
          <w:color w:val="000000"/>
          <w:sz w:val="28"/>
          <w:szCs w:val="28"/>
        </w:rPr>
        <w:t xml:space="preserve"> и экспрессивной речи, сенсорное развитие, моторные навыки, конструктивные навыки, навыки самообслуживания, а также игра и действия с предметами. И уже по результатам диагностики, в зависимости от уровня актуального развития </w:t>
      </w:r>
      <w:r>
        <w:rPr>
          <w:color w:val="000000"/>
          <w:sz w:val="28"/>
          <w:szCs w:val="28"/>
        </w:rPr>
        <w:t>сформировала</w:t>
      </w:r>
      <w:r w:rsidRPr="0040701F">
        <w:rPr>
          <w:color w:val="000000"/>
          <w:sz w:val="28"/>
          <w:szCs w:val="28"/>
        </w:rPr>
        <w:t xml:space="preserve"> подгруппы</w:t>
      </w:r>
      <w:r>
        <w:rPr>
          <w:color w:val="000000"/>
          <w:sz w:val="28"/>
          <w:szCs w:val="28"/>
        </w:rPr>
        <w:t xml:space="preserve"> детей для проведения непосредственно организованной образовательной деятельности (ООД). Состав подгрупп имел «подвижный» характер.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>Проводила подгрупповую и индивидуальную организованную деятельность с детьми в соответствии со структурой нарушения и развития с целью коррекции имеющих недостатков. Темы, зад</w:t>
      </w:r>
      <w:r>
        <w:rPr>
          <w:color w:val="000000"/>
          <w:sz w:val="28"/>
          <w:szCs w:val="28"/>
        </w:rPr>
        <w:t>ачи и содержание занятий отраже</w:t>
      </w:r>
      <w:r w:rsidRPr="009676CE">
        <w:rPr>
          <w:color w:val="000000"/>
          <w:sz w:val="28"/>
          <w:szCs w:val="28"/>
        </w:rPr>
        <w:t>ны в перспективном и календарном планировании</w:t>
      </w:r>
      <w:r>
        <w:rPr>
          <w:color w:val="000000"/>
          <w:sz w:val="28"/>
          <w:szCs w:val="28"/>
        </w:rPr>
        <w:t>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 xml:space="preserve">Коррекционно-педагогическая работа строилась по итогам диагностики детей. </w:t>
      </w:r>
      <w:proofErr w:type="gramStart"/>
      <w:r w:rsidRPr="009676CE">
        <w:rPr>
          <w:color w:val="000000"/>
          <w:sz w:val="28"/>
          <w:szCs w:val="28"/>
        </w:rPr>
        <w:t>Задачи коррекционной работы решались различными методами на</w:t>
      </w:r>
      <w:r>
        <w:rPr>
          <w:color w:val="000000"/>
          <w:sz w:val="28"/>
          <w:szCs w:val="28"/>
        </w:rPr>
        <w:t xml:space="preserve"> индивидуальной и подгрупповой </w:t>
      </w:r>
      <w:r w:rsidRPr="009676CE">
        <w:rPr>
          <w:color w:val="000000"/>
          <w:sz w:val="28"/>
          <w:szCs w:val="28"/>
        </w:rPr>
        <w:t>ООД с детьми для обеспечения уровня усвоения программного материала.</w:t>
      </w:r>
      <w:proofErr w:type="gramEnd"/>
    </w:p>
    <w:p w:rsidR="00A73904" w:rsidRPr="0040701F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070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0701F">
        <w:rPr>
          <w:color w:val="000000"/>
          <w:sz w:val="28"/>
          <w:szCs w:val="28"/>
        </w:rPr>
        <w:t>Определение результативности и эффективности коррекционного воздействия на развитие учебно-познавательной деятельности детей, посещающих занятия дефектолога. Всё оформлялось в виде дневника динамического развития ребенка.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3. Обследование детей проводилось на протяжении всего года. </w:t>
      </w:r>
      <w:r>
        <w:rPr>
          <w:color w:val="000000"/>
          <w:sz w:val="28"/>
          <w:szCs w:val="28"/>
        </w:rPr>
        <w:t xml:space="preserve">Сравнительный анализ результатов диагностики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показал наличие положительной динамики, как в познавательном, так и в речевом развитии у детей.</w:t>
      </w:r>
    </w:p>
    <w:p w:rsidR="00A73904" w:rsidRPr="00514E70" w:rsidRDefault="00A73904" w:rsidP="00E61C8D">
      <w:pPr>
        <w:pStyle w:val="a4"/>
        <w:jc w:val="both"/>
        <w:rPr>
          <w:b/>
          <w:color w:val="000000"/>
          <w:sz w:val="28"/>
          <w:szCs w:val="28"/>
        </w:rPr>
      </w:pPr>
      <w:r w:rsidRPr="00514E70">
        <w:rPr>
          <w:b/>
          <w:color w:val="000000"/>
          <w:sz w:val="28"/>
          <w:szCs w:val="28"/>
        </w:rPr>
        <w:t>В диагностической работе использованы следующие методики: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- «Психолого-педагогическая диагностика развития детей раннего и дошкольного возра</w:t>
      </w:r>
      <w:r>
        <w:rPr>
          <w:color w:val="000000"/>
          <w:sz w:val="28"/>
          <w:szCs w:val="28"/>
        </w:rPr>
        <w:t xml:space="preserve">ста»  под ред. </w:t>
      </w:r>
      <w:proofErr w:type="spellStart"/>
      <w:r>
        <w:rPr>
          <w:color w:val="000000"/>
          <w:sz w:val="28"/>
          <w:szCs w:val="28"/>
        </w:rPr>
        <w:t>Стребелевой</w:t>
      </w:r>
      <w:proofErr w:type="spellEnd"/>
      <w:r>
        <w:rPr>
          <w:color w:val="000000"/>
          <w:sz w:val="28"/>
          <w:szCs w:val="28"/>
        </w:rPr>
        <w:t xml:space="preserve"> Е.А;</w:t>
      </w:r>
    </w:p>
    <w:p w:rsidR="00A73904" w:rsidRPr="00CB2352" w:rsidRDefault="00A73904" w:rsidP="00E61C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Казьмин</w:t>
      </w:r>
      <w:proofErr w:type="spellEnd"/>
      <w:r>
        <w:rPr>
          <w:color w:val="000000"/>
          <w:sz w:val="28"/>
          <w:szCs w:val="28"/>
        </w:rPr>
        <w:t xml:space="preserve"> А.М., </w:t>
      </w:r>
      <w:proofErr w:type="spellStart"/>
      <w:r>
        <w:rPr>
          <w:color w:val="000000"/>
          <w:sz w:val="28"/>
          <w:szCs w:val="28"/>
        </w:rPr>
        <w:t>Казьмина</w:t>
      </w:r>
      <w:proofErr w:type="spellEnd"/>
      <w:r>
        <w:rPr>
          <w:color w:val="000000"/>
          <w:sz w:val="28"/>
          <w:szCs w:val="28"/>
        </w:rPr>
        <w:t xml:space="preserve"> Л.В.</w:t>
      </w:r>
      <w:r w:rsidRPr="00CB2352">
        <w:t xml:space="preserve"> </w:t>
      </w:r>
      <w:r>
        <w:t>«</w:t>
      </w:r>
      <w:r w:rsidRPr="00CB2352">
        <w:rPr>
          <w:color w:val="000000"/>
          <w:sz w:val="28"/>
          <w:szCs w:val="28"/>
        </w:rPr>
        <w:t>Дневник развития ребенка от рождения до трех лет</w:t>
      </w:r>
      <w:r>
        <w:rPr>
          <w:color w:val="000000"/>
          <w:sz w:val="28"/>
          <w:szCs w:val="28"/>
        </w:rPr>
        <w:t>»;</w:t>
      </w:r>
    </w:p>
    <w:p w:rsidR="00A73904" w:rsidRDefault="00A73904" w:rsidP="00E61C8D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Смирнова Е.О., </w:t>
      </w:r>
      <w:proofErr w:type="spellStart"/>
      <w:r w:rsidRPr="0040701F">
        <w:rPr>
          <w:color w:val="000000"/>
          <w:sz w:val="28"/>
          <w:szCs w:val="28"/>
        </w:rPr>
        <w:t>Галигузова</w:t>
      </w:r>
      <w:proofErr w:type="spellEnd"/>
      <w:r w:rsidRPr="0040701F">
        <w:rPr>
          <w:color w:val="000000"/>
          <w:sz w:val="28"/>
          <w:szCs w:val="28"/>
        </w:rPr>
        <w:t xml:space="preserve"> Л.Н., Ермолова Т.В., Мещерякова С.Ю. «Диагностика психического развит</w:t>
      </w:r>
      <w:r>
        <w:rPr>
          <w:color w:val="000000"/>
          <w:sz w:val="28"/>
          <w:szCs w:val="28"/>
        </w:rPr>
        <w:t>ия детей от рождения до 3 лет»;</w:t>
      </w:r>
    </w:p>
    <w:p w:rsidR="00A73904" w:rsidRPr="0040701F" w:rsidRDefault="00A73904" w:rsidP="00E61C8D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</w:t>
      </w:r>
      <w:proofErr w:type="spellStart"/>
      <w:r w:rsidRPr="0040701F">
        <w:rPr>
          <w:color w:val="000000"/>
          <w:sz w:val="28"/>
          <w:szCs w:val="28"/>
        </w:rPr>
        <w:t>Фрухт</w:t>
      </w:r>
      <w:proofErr w:type="spellEnd"/>
      <w:r w:rsidRPr="0040701F">
        <w:rPr>
          <w:color w:val="000000"/>
          <w:sz w:val="28"/>
          <w:szCs w:val="28"/>
        </w:rPr>
        <w:t xml:space="preserve"> Э.Л., Печора К.Л., </w:t>
      </w:r>
      <w:proofErr w:type="spellStart"/>
      <w:r w:rsidRPr="0040701F">
        <w:rPr>
          <w:color w:val="000000"/>
          <w:sz w:val="28"/>
          <w:szCs w:val="28"/>
        </w:rPr>
        <w:t>Пантюхина</w:t>
      </w:r>
      <w:proofErr w:type="spellEnd"/>
      <w:r w:rsidRPr="0040701F">
        <w:rPr>
          <w:color w:val="000000"/>
          <w:sz w:val="28"/>
          <w:szCs w:val="28"/>
        </w:rPr>
        <w:t xml:space="preserve"> Г.В. «Диагностика нервно-психического разви</w:t>
      </w:r>
      <w:r>
        <w:rPr>
          <w:color w:val="000000"/>
          <w:sz w:val="28"/>
          <w:szCs w:val="28"/>
        </w:rPr>
        <w:t>тия детей от рождения до 3 лет».</w:t>
      </w:r>
    </w:p>
    <w:p w:rsidR="00A73904" w:rsidRPr="0040701F" w:rsidRDefault="00A73904" w:rsidP="00E61C8D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0701F">
        <w:rPr>
          <w:b/>
          <w:color w:val="000000"/>
          <w:sz w:val="28"/>
          <w:szCs w:val="28"/>
        </w:rPr>
        <w:t>Рез</w:t>
      </w:r>
      <w:r>
        <w:rPr>
          <w:b/>
          <w:color w:val="000000"/>
          <w:sz w:val="28"/>
          <w:szCs w:val="28"/>
        </w:rPr>
        <w:t>ультаты диагностики детей в 2020</w:t>
      </w:r>
      <w:r w:rsidRPr="0040701F">
        <w:rPr>
          <w:b/>
          <w:color w:val="000000"/>
          <w:sz w:val="28"/>
          <w:szCs w:val="28"/>
        </w:rPr>
        <w:t xml:space="preserve"> году: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2602"/>
        <w:gridCol w:w="3367"/>
      </w:tblGrid>
      <w:tr w:rsidR="00A73904" w:rsidRPr="0040701F" w:rsidTr="00FC45FE">
        <w:tc>
          <w:tcPr>
            <w:tcW w:w="3636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Уровень актуального развития (УАР)</w:t>
            </w:r>
          </w:p>
        </w:tc>
        <w:tc>
          <w:tcPr>
            <w:tcW w:w="2602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При поступлении</w:t>
            </w:r>
          </w:p>
        </w:tc>
        <w:tc>
          <w:tcPr>
            <w:tcW w:w="3367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После коррекционной работы</w:t>
            </w:r>
          </w:p>
        </w:tc>
      </w:tr>
      <w:tr w:rsidR="00A73904" w:rsidRPr="0040701F" w:rsidTr="00FC45FE">
        <w:tc>
          <w:tcPr>
            <w:tcW w:w="3636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соответствует возрастной норме</w:t>
            </w:r>
          </w:p>
        </w:tc>
        <w:tc>
          <w:tcPr>
            <w:tcW w:w="2602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ребенка</w:t>
            </w:r>
          </w:p>
        </w:tc>
        <w:tc>
          <w:tcPr>
            <w:tcW w:w="3367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детей</w:t>
            </w:r>
          </w:p>
        </w:tc>
      </w:tr>
      <w:tr w:rsidR="00A73904" w:rsidRPr="0040701F" w:rsidTr="00FC45FE">
        <w:tc>
          <w:tcPr>
            <w:tcW w:w="3636" w:type="dxa"/>
          </w:tcPr>
          <w:p w:rsidR="00A73904" w:rsidRDefault="00A73904" w:rsidP="00E61C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незначительно </w:t>
            </w:r>
          </w:p>
          <w:p w:rsidR="00A73904" w:rsidRPr="0040701F" w:rsidRDefault="00A73904" w:rsidP="00E61C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ребенок</w:t>
            </w:r>
          </w:p>
        </w:tc>
      </w:tr>
      <w:tr w:rsidR="00A73904" w:rsidRPr="0040701F" w:rsidTr="00FC45FE">
        <w:tc>
          <w:tcPr>
            <w:tcW w:w="3636" w:type="dxa"/>
          </w:tcPr>
          <w:p w:rsidR="00A73904" w:rsidRDefault="00A73904" w:rsidP="00E61C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значительно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73904" w:rsidRPr="0040701F" w:rsidRDefault="00A73904" w:rsidP="00E61C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</w:t>
            </w:r>
            <w:r w:rsidRPr="0040701F">
              <w:rPr>
                <w:color w:val="000000"/>
                <w:sz w:val="28"/>
                <w:szCs w:val="28"/>
              </w:rPr>
              <w:t>детей</w:t>
            </w:r>
          </w:p>
        </w:tc>
      </w:tr>
      <w:tr w:rsidR="00A73904" w:rsidRPr="0040701F" w:rsidTr="00FC45FE">
        <w:tc>
          <w:tcPr>
            <w:tcW w:w="3636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не соответствует возрастной норме</w:t>
            </w:r>
          </w:p>
        </w:tc>
        <w:tc>
          <w:tcPr>
            <w:tcW w:w="2602" w:type="dxa"/>
          </w:tcPr>
          <w:p w:rsidR="00A73904" w:rsidRPr="0040701F" w:rsidRDefault="00A73904" w:rsidP="00E61C8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A73904" w:rsidRPr="0040701F" w:rsidRDefault="00A73904" w:rsidP="00E61C8D">
            <w:pPr>
              <w:pStyle w:val="a4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детей</w:t>
            </w:r>
          </w:p>
        </w:tc>
      </w:tr>
    </w:tbl>
    <w:p w:rsidR="00A73904" w:rsidRPr="002B42E4" w:rsidRDefault="00E61C8D" w:rsidP="00E61C8D">
      <w:pPr>
        <w:pStyle w:val="4"/>
        <w:spacing w:after="0" w:afterAutospacing="0"/>
        <w:ind w:left="720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>2.</w:t>
      </w:r>
      <w:r w:rsidR="00A73904" w:rsidRPr="002B42E4">
        <w:rPr>
          <w:bCs w:val="0"/>
          <w:iCs/>
          <w:color w:val="000000"/>
          <w:sz w:val="28"/>
          <w:szCs w:val="28"/>
        </w:rPr>
        <w:t>Коррекционно-развивающее направление:</w:t>
      </w:r>
    </w:p>
    <w:p w:rsidR="00A73904" w:rsidRPr="0040701F" w:rsidRDefault="00A73904" w:rsidP="00E61C8D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 w:rsidRPr="0040701F">
        <w:rPr>
          <w:bCs w:val="0"/>
          <w:i/>
          <w:iCs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i/>
          <w:iCs/>
          <w:color w:val="000000"/>
          <w:sz w:val="28"/>
          <w:szCs w:val="28"/>
        </w:rPr>
        <w:t> </w:t>
      </w:r>
      <w:r w:rsidRPr="0040701F">
        <w:rPr>
          <w:b w:val="0"/>
          <w:color w:val="000000"/>
          <w:sz w:val="28"/>
          <w:szCs w:val="28"/>
        </w:rPr>
        <w:t xml:space="preserve">– создание условий, направленных на коррекцию развития детей и обеспечивающих достижение ребёнком, имеющим нарушения, уровня развития, соответствующего возрастной норме. Свою коррекционно-развивающую деятельность проводила с учетом результатов обследования детей. На начало учебного года были сформированы подгруппы на основании уровня актуального развития детей.  Подгрупповые занятия по коррекции проводились ежедневно кроме субботы и воскресенья, согласно </w:t>
      </w:r>
      <w:r w:rsidRPr="0040701F">
        <w:rPr>
          <w:b w:val="0"/>
          <w:color w:val="000000"/>
          <w:sz w:val="28"/>
          <w:szCs w:val="28"/>
        </w:rPr>
        <w:lastRenderedPageBreak/>
        <w:t xml:space="preserve">утвержденному расписанию по 15 минут в игровой, занимательной форме, целью которых является формирование навыков общения, активности в поведении и речи. Занятия направлены на развитие памяти, внимания, мышления, моторных навыков.  Осуществлялись индивидуальные занятия с детьми также ежедневно (кроме субботы и воскресенья) по </w:t>
      </w:r>
      <w:r w:rsidRPr="00235481">
        <w:rPr>
          <w:b w:val="0"/>
          <w:color w:val="000000"/>
          <w:sz w:val="28"/>
          <w:szCs w:val="28"/>
        </w:rPr>
        <w:t>5-</w:t>
      </w:r>
      <w:r w:rsidRPr="0040701F">
        <w:rPr>
          <w:b w:val="0"/>
          <w:color w:val="000000"/>
          <w:sz w:val="28"/>
          <w:szCs w:val="28"/>
        </w:rPr>
        <w:t>10 минут</w:t>
      </w:r>
      <w:r w:rsidRPr="002354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соответствие возрасту</w:t>
      </w:r>
      <w:r w:rsidRPr="0040701F">
        <w:rPr>
          <w:b w:val="0"/>
          <w:color w:val="000000"/>
          <w:sz w:val="28"/>
          <w:szCs w:val="28"/>
        </w:rPr>
        <w:t xml:space="preserve">. В своей работе использовала следующие методики: </w:t>
      </w:r>
      <w:proofErr w:type="spellStart"/>
      <w:r w:rsidRPr="0040701F">
        <w:rPr>
          <w:b w:val="0"/>
          <w:color w:val="000000"/>
          <w:sz w:val="28"/>
          <w:szCs w:val="28"/>
        </w:rPr>
        <w:t>Нищевой</w:t>
      </w:r>
      <w:proofErr w:type="spellEnd"/>
      <w:r>
        <w:rPr>
          <w:b w:val="0"/>
          <w:color w:val="000000"/>
          <w:sz w:val="28"/>
          <w:szCs w:val="28"/>
        </w:rPr>
        <w:t xml:space="preserve"> Н.В.</w:t>
      </w:r>
      <w:r w:rsidRPr="0040701F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0701F">
        <w:rPr>
          <w:b w:val="0"/>
          <w:color w:val="000000"/>
          <w:sz w:val="28"/>
          <w:szCs w:val="28"/>
        </w:rPr>
        <w:t>Вераксы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 Н.Е., </w:t>
      </w:r>
      <w:proofErr w:type="spellStart"/>
      <w:r w:rsidRPr="0040701F">
        <w:rPr>
          <w:rStyle w:val="11"/>
          <w:b w:val="0"/>
        </w:rPr>
        <w:t>Л.Н.Павловой</w:t>
      </w:r>
      <w:proofErr w:type="spellEnd"/>
      <w:r w:rsidRPr="0040701F">
        <w:rPr>
          <w:rStyle w:val="11"/>
          <w:b w:val="0"/>
        </w:rPr>
        <w:t>,</w:t>
      </w:r>
      <w:r w:rsidRPr="0040701F">
        <w:rPr>
          <w:b w:val="0"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sz w:val="28"/>
          <w:szCs w:val="28"/>
        </w:rPr>
        <w:t>Власовой Т.М.</w:t>
      </w:r>
      <w:r w:rsidRPr="0040701F">
        <w:rPr>
          <w:b w:val="0"/>
          <w:color w:val="000000"/>
          <w:sz w:val="28"/>
          <w:szCs w:val="28"/>
        </w:rPr>
        <w:t xml:space="preserve"> и других. Все занятия проходили в форме игры (разнообразные дидактические игры, подвижные игры, игры с мячом, игры-драматизации, стихотворный текст, проза, конструирование, пальчиковые игры). </w:t>
      </w:r>
    </w:p>
    <w:p w:rsidR="00A73904" w:rsidRPr="0040701F" w:rsidRDefault="00A73904" w:rsidP="00E61C8D">
      <w:pPr>
        <w:pStyle w:val="4"/>
        <w:numPr>
          <w:ilvl w:val="0"/>
          <w:numId w:val="13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Аналитическое направление:</w:t>
      </w:r>
    </w:p>
    <w:p w:rsidR="00A73904" w:rsidRPr="00093984" w:rsidRDefault="00A73904" w:rsidP="00E61C8D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40701F">
        <w:rPr>
          <w:b w:val="0"/>
          <w:color w:val="000000"/>
          <w:sz w:val="28"/>
          <w:szCs w:val="28"/>
        </w:rPr>
        <w:t xml:space="preserve">В течение года принимала участие в </w:t>
      </w:r>
      <w:proofErr w:type="spellStart"/>
      <w:r w:rsidRPr="0040701F">
        <w:rPr>
          <w:b w:val="0"/>
          <w:color w:val="000000"/>
          <w:sz w:val="28"/>
          <w:szCs w:val="28"/>
        </w:rPr>
        <w:t>ПМПк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участвовала в подготовке педсовета, регулярно посещала интернет-сайты: 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maam</w:t>
      </w:r>
      <w:proofErr w:type="spellEnd"/>
      <w:r w:rsidRPr="0040701F">
        <w:rPr>
          <w:b w:val="0"/>
          <w:color w:val="000000"/>
          <w:sz w:val="28"/>
          <w:szCs w:val="28"/>
        </w:rPr>
        <w:t>.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</w:t>
      </w:r>
      <w:hyperlink r:id="rId6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chudologoped.ru</w:t>
        </w:r>
      </w:hyperlink>
      <w:r w:rsidRPr="0040701F">
        <w:rPr>
          <w:b w:val="0"/>
          <w:sz w:val="28"/>
          <w:szCs w:val="28"/>
        </w:rPr>
        <w:t xml:space="preserve">, </w:t>
      </w:r>
      <w:hyperlink r:id="rId7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defectologiya.pro</w:t>
        </w:r>
      </w:hyperlink>
      <w:r w:rsidRPr="0040701F">
        <w:rPr>
          <w:b w:val="0"/>
          <w:sz w:val="28"/>
          <w:szCs w:val="28"/>
        </w:rPr>
        <w:t xml:space="preserve">, </w:t>
      </w:r>
      <w:r w:rsidRPr="0040701F">
        <w:rPr>
          <w:b w:val="0"/>
          <w:sz w:val="28"/>
          <w:szCs w:val="28"/>
          <w:shd w:val="clear" w:color="auto" w:fill="FFFFFF"/>
        </w:rPr>
        <w:t xml:space="preserve">dar-baby.ru и другие, </w:t>
      </w:r>
      <w:r w:rsidRPr="0040701F">
        <w:rPr>
          <w:b w:val="0"/>
          <w:color w:val="000000"/>
          <w:sz w:val="28"/>
          <w:szCs w:val="28"/>
        </w:rPr>
        <w:t>изучая опыт учителей-дефектологов.</w:t>
      </w:r>
    </w:p>
    <w:p w:rsidR="00E61C8D" w:rsidRPr="00E61C8D" w:rsidRDefault="00A73904" w:rsidP="00E61C8D">
      <w:pPr>
        <w:pStyle w:val="4"/>
        <w:numPr>
          <w:ilvl w:val="0"/>
          <w:numId w:val="13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Консультативно -  просветительское направление:</w:t>
      </w:r>
    </w:p>
    <w:p w:rsidR="00A73904" w:rsidRPr="0040701F" w:rsidRDefault="00A73904" w:rsidP="00E61C8D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0701F">
        <w:rPr>
          <w:rFonts w:ascii="Times New Roman" w:hAnsi="Times New Roman"/>
          <w:color w:val="000000"/>
          <w:sz w:val="28"/>
          <w:szCs w:val="28"/>
        </w:rPr>
        <w:t>Коррекционно-развивающая работа - сложный, длительный процесс.</w:t>
      </w:r>
      <w:r>
        <w:rPr>
          <w:rFonts w:ascii="Times New Roman" w:hAnsi="Times New Roman"/>
          <w:color w:val="000000"/>
          <w:sz w:val="28"/>
          <w:szCs w:val="28"/>
        </w:rPr>
        <w:t xml:space="preserve"> Она не должна заканчиваться в д</w:t>
      </w:r>
      <w:r w:rsidRPr="0040701F">
        <w:rPr>
          <w:rFonts w:ascii="Times New Roman" w:hAnsi="Times New Roman"/>
          <w:color w:val="000000"/>
          <w:sz w:val="28"/>
          <w:szCs w:val="28"/>
        </w:rPr>
        <w:t>оме ребенка и если ребенка забрали в семью, то работа должна продолжаться дома, поэтому очень важно участие родителей (усыновителей) в коррекционном процессе. Регулярно оказывала помощь родителям в вопросах обучения и развития ребёнка.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С этой целью в течение года регулярно проводила мини-беседы и индивидуальные консультации для родителей. </w:t>
      </w:r>
      <w:r>
        <w:rPr>
          <w:rFonts w:ascii="Times New Roman" w:hAnsi="Times New Roman"/>
          <w:color w:val="000000"/>
          <w:sz w:val="28"/>
          <w:szCs w:val="28"/>
        </w:rPr>
        <w:t>Раздавались брошюры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роди</w:t>
      </w:r>
      <w:r>
        <w:rPr>
          <w:rFonts w:ascii="Times New Roman" w:hAnsi="Times New Roman"/>
          <w:color w:val="000000"/>
          <w:sz w:val="28"/>
          <w:szCs w:val="28"/>
        </w:rPr>
        <w:t>телям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на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Возрастные особенности развития детей раннего возраста</w:t>
      </w:r>
      <w:r w:rsidRPr="0040701F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Дидактические игры как средство сенсорного развития детей раннего возраста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«Как обеспечит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ь безопасность дома ребенка до 4 - х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лет», </w:t>
      </w:r>
      <w:r w:rsidRPr="0040701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Правила общения в семье</w:t>
      </w:r>
      <w:r w:rsidRPr="0040701F">
        <w:rPr>
          <w:rFonts w:ascii="Times New Roman" w:hAnsi="Times New Roman"/>
          <w:sz w:val="28"/>
          <w:szCs w:val="28"/>
          <w:lang w:eastAsia="ru-RU"/>
        </w:rPr>
        <w:t>».</w:t>
      </w:r>
    </w:p>
    <w:p w:rsidR="00A73904" w:rsidRPr="0040701F" w:rsidRDefault="00A73904" w:rsidP="00E61C8D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B59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декабре провела родительское собрание на тему: «Развитие речи у детей раннего возраста».</w:t>
      </w:r>
    </w:p>
    <w:p w:rsidR="00A73904" w:rsidRPr="0040701F" w:rsidRDefault="00A73904" w:rsidP="00E61C8D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701F">
        <w:rPr>
          <w:rFonts w:ascii="Times New Roman" w:hAnsi="Times New Roman"/>
          <w:sz w:val="28"/>
          <w:szCs w:val="28"/>
          <w:lang w:eastAsia="ru-RU"/>
        </w:rPr>
        <w:tab/>
        <w:t>В соответствии с годовым планом работы, проводились консультации с педагогами по вопросам планирования работы по развитию детей с учетом возрастных норм и лексических тем, оказывалась систематическая помощь воспитателям в организации индивидуальной и групповой работы.</w:t>
      </w:r>
    </w:p>
    <w:p w:rsidR="00A73904" w:rsidRPr="0040701F" w:rsidRDefault="00A73904" w:rsidP="00E61C8D">
      <w:pPr>
        <w:pStyle w:val="4"/>
        <w:numPr>
          <w:ilvl w:val="0"/>
          <w:numId w:val="13"/>
        </w:numPr>
        <w:spacing w:after="0" w:afterAutospacing="0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Методическое направление:</w:t>
      </w:r>
    </w:p>
    <w:p w:rsidR="00A73904" w:rsidRPr="0040701F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частвовала в заседаниях городского методического объединения учителей – логопедов и дефектологов.</w:t>
      </w:r>
    </w:p>
    <w:p w:rsidR="00A73904" w:rsidRDefault="00A73904" w:rsidP="00E61C8D">
      <w:pPr>
        <w:pStyle w:val="c1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0519">
        <w:rPr>
          <w:color w:val="000000"/>
          <w:sz w:val="28"/>
          <w:szCs w:val="28"/>
        </w:rPr>
        <w:t xml:space="preserve">          В</w:t>
      </w:r>
      <w:r>
        <w:rPr>
          <w:color w:val="000000"/>
          <w:sz w:val="28"/>
          <w:szCs w:val="28"/>
        </w:rPr>
        <w:t xml:space="preserve"> октябре </w:t>
      </w:r>
      <w:r w:rsidRPr="002B0519">
        <w:rPr>
          <w:color w:val="000000"/>
          <w:sz w:val="28"/>
          <w:szCs w:val="28"/>
        </w:rPr>
        <w:t>месяце подготовила</w:t>
      </w:r>
      <w:r>
        <w:rPr>
          <w:color w:val="000000"/>
          <w:sz w:val="28"/>
          <w:szCs w:val="28"/>
        </w:rPr>
        <w:t xml:space="preserve"> и провела </w:t>
      </w:r>
      <w:r w:rsidRPr="002B051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консультацию для педагогов на тему: «Развитие речи у детей раннего возраста» Обр. обл. «</w:t>
      </w:r>
      <w:r w:rsidRPr="007E77CE">
        <w:rPr>
          <w:rStyle w:val="c0"/>
          <w:color w:val="000000"/>
          <w:sz w:val="28"/>
          <w:szCs w:val="28"/>
        </w:rPr>
        <w:t>Речевое развитие»</w:t>
      </w:r>
      <w:r>
        <w:rPr>
          <w:rStyle w:val="c0"/>
          <w:color w:val="000000"/>
          <w:sz w:val="28"/>
          <w:szCs w:val="28"/>
        </w:rPr>
        <w:t>.</w:t>
      </w:r>
    </w:p>
    <w:p w:rsidR="00A73904" w:rsidRPr="002669D5" w:rsidRDefault="00A73904" w:rsidP="00E61C8D">
      <w:pPr>
        <w:pStyle w:val="1"/>
        <w:shd w:val="clear" w:color="auto" w:fill="FFFFFF"/>
        <w:spacing w:before="120" w:after="0" w:line="240" w:lineRule="auto"/>
        <w:ind w:hanging="1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2CD">
        <w:rPr>
          <w:rStyle w:val="c0"/>
          <w:rFonts w:ascii="Times New Roman" w:hAnsi="Times New Roman"/>
          <w:color w:val="000000"/>
          <w:sz w:val="28"/>
          <w:szCs w:val="28"/>
        </w:rPr>
        <w:tab/>
      </w:r>
    </w:p>
    <w:p w:rsidR="00A73904" w:rsidRPr="00EA32CD" w:rsidRDefault="00A73904" w:rsidP="00E61C8D">
      <w:pPr>
        <w:pStyle w:val="c1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ab/>
        <w:t>В течение года оказывала п</w:t>
      </w:r>
      <w:r w:rsidRPr="00A40DBD">
        <w:rPr>
          <w:sz w:val="28"/>
          <w:szCs w:val="28"/>
        </w:rPr>
        <w:t>омощь педагогам в со</w:t>
      </w:r>
      <w:r>
        <w:rPr>
          <w:sz w:val="28"/>
          <w:szCs w:val="28"/>
        </w:rPr>
        <w:t>ставлении планов, конспектов к О</w:t>
      </w:r>
      <w:r w:rsidRPr="00A40DBD">
        <w:rPr>
          <w:sz w:val="28"/>
          <w:szCs w:val="28"/>
        </w:rPr>
        <w:t xml:space="preserve">ОД, </w:t>
      </w:r>
      <w:r>
        <w:rPr>
          <w:sz w:val="28"/>
          <w:szCs w:val="28"/>
        </w:rPr>
        <w:t xml:space="preserve">в </w:t>
      </w:r>
      <w:r w:rsidRPr="00A40DBD">
        <w:rPr>
          <w:sz w:val="28"/>
          <w:szCs w:val="28"/>
        </w:rPr>
        <w:t>подбор</w:t>
      </w:r>
      <w:r>
        <w:rPr>
          <w:sz w:val="28"/>
          <w:szCs w:val="28"/>
        </w:rPr>
        <w:t>е</w:t>
      </w:r>
      <w:r w:rsidRPr="00A40DBD">
        <w:rPr>
          <w:sz w:val="28"/>
          <w:szCs w:val="28"/>
        </w:rPr>
        <w:t xml:space="preserve"> методической и художественной литературы.</w:t>
      </w:r>
    </w:p>
    <w:p w:rsidR="00A73904" w:rsidRDefault="00A73904" w:rsidP="00E61C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одготовке и организации праздников и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развлекательных мероприятий. </w:t>
      </w:r>
    </w:p>
    <w:p w:rsidR="00A73904" w:rsidRDefault="00A73904" w:rsidP="00E61C8D">
      <w:pPr>
        <w:spacing w:after="0" w:line="240" w:lineRule="auto"/>
        <w:ind w:firstLine="708"/>
        <w:jc w:val="both"/>
      </w:pP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Принимала участие в оформлении игровых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других зон групповых комнат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93984">
        <w:t xml:space="preserve"> </w:t>
      </w:r>
    </w:p>
    <w:p w:rsidR="00A73904" w:rsidRPr="00AF09B0" w:rsidRDefault="00A73904" w:rsidP="00E61C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течение года были изготовлены новые дидактические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методические пособия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F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Оформляла документацию, материалы</w:t>
      </w:r>
      <w:r w:rsidRPr="00A40DBD">
        <w:rPr>
          <w:rFonts w:ascii="Times New Roman" w:hAnsi="Times New Roman"/>
          <w:sz w:val="28"/>
          <w:szCs w:val="28"/>
        </w:rPr>
        <w:t xml:space="preserve"> педсоветов, консультаций, отк</w:t>
      </w:r>
      <w:r>
        <w:rPr>
          <w:rFonts w:ascii="Times New Roman" w:hAnsi="Times New Roman"/>
          <w:sz w:val="28"/>
          <w:szCs w:val="28"/>
        </w:rPr>
        <w:t>рытых просмотров, систематизировала материалы</w:t>
      </w:r>
      <w:r w:rsidRPr="00A4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Участвовала в медико – педагогических совещаниях.</w:t>
      </w:r>
    </w:p>
    <w:p w:rsidR="00A73904" w:rsidRPr="0040701F" w:rsidRDefault="00A73904" w:rsidP="00E61C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Создавалась предметно-развивающая среда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кабинете/группе.</w:t>
      </w:r>
    </w:p>
    <w:p w:rsidR="00A73904" w:rsidRDefault="00A73904" w:rsidP="00E61C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Также в течение года велась необходимая документация: заполнение диагностических карт, ведение графика – сетки индивидуальных занятий, составление планов, ведение журнала преемственности работы с воспитателями.</w:t>
      </w:r>
    </w:p>
    <w:p w:rsidR="00A73904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3904" w:rsidRPr="0040701F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я работала в тесном контакте со всеми участниками коррекционно – образовательного процесса: с учителями-дефектологами, педагогом-психологом, воспитателями и родителями. Совместная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 с педагогами осуществлялась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педагогов о специфике и содержании коррекционно-развивающей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детьми, и одновременно получала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об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спехах и неудачах детей, посещала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группу с целью наблюдения за детьми.</w:t>
      </w:r>
    </w:p>
    <w:p w:rsidR="00A73904" w:rsidRDefault="00A73904" w:rsidP="00E61C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3904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с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воспитателями и мною было отмечено, что к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 года уровень самооценки у детей нормализовался, они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чувствуют себя уверенно не только в стенах моего кабинета, но и в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общении как со сверстниками, так и </w:t>
      </w:r>
      <w:proofErr w:type="gramStart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взрослыми.</w:t>
      </w:r>
    </w:p>
    <w:p w:rsidR="00A73904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07.02.2020г. выдан Сертификат о том, что прошла дистанционное обучение по курсу «Использование приложения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Microsoft</w:t>
      </w:r>
      <w:r w:rsidRPr="00DD22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PowerPoint</w:t>
      </w:r>
      <w:r w:rsidRPr="00DD22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профессиональной деятельности» (32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часа).</w:t>
      </w:r>
    </w:p>
    <w:p w:rsidR="00A73904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15.08.2020г. порталом «Солнечный свет» выдан Сертификат о том, что использую в профессиональной деятельности современные образовательные технологии.</w:t>
      </w:r>
    </w:p>
    <w:p w:rsidR="00A73904" w:rsidRPr="00224DCB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14.11.2020 г. создала в Образовательной сети свой персональный сайт, что подтверждает Сертификат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nsportal</w:t>
      </w:r>
      <w:proofErr w:type="spellEnd"/>
      <w:r w:rsidRPr="0022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A73904" w:rsidRPr="00224DCB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DCB">
        <w:rPr>
          <w:rFonts w:ascii="Times New Roman" w:hAnsi="Times New Roman"/>
          <w:color w:val="000000"/>
          <w:sz w:val="28"/>
          <w:szCs w:val="28"/>
          <w:lang w:eastAsia="ru-RU"/>
        </w:rPr>
        <w:t>14/11/2020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выдано Свидетельство о публикации в Образовательной социальной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nsportal</w:t>
      </w:r>
      <w:proofErr w:type="spellEnd"/>
      <w:r w:rsidRPr="0022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видеоматериал: Проект «Домашние животные».</w:t>
      </w:r>
    </w:p>
    <w:p w:rsidR="00A73904" w:rsidRDefault="00A73904" w:rsidP="00E61C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3904" w:rsidRDefault="00A73904" w:rsidP="00E61C8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A0DC0">
        <w:rPr>
          <w:b/>
          <w:bCs/>
          <w:color w:val="000000"/>
          <w:sz w:val="28"/>
          <w:szCs w:val="28"/>
        </w:rPr>
        <w:t>Значимые события в профессиональной деятельности</w:t>
      </w:r>
    </w:p>
    <w:p w:rsidR="00A73904" w:rsidRDefault="00A73904" w:rsidP="00E61C8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3904" w:rsidRPr="00E61C8D" w:rsidRDefault="00A73904" w:rsidP="00E61C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Награждена</w:t>
      </w:r>
      <w:proofErr w:type="gramEnd"/>
      <w:r>
        <w:rPr>
          <w:bCs/>
          <w:color w:val="000000"/>
          <w:sz w:val="28"/>
          <w:szCs w:val="28"/>
        </w:rPr>
        <w:t xml:space="preserve"> Почетной грамотой Брянской областной Думы от 13.10.2020г. </w:t>
      </w:r>
    </w:p>
    <w:sectPr w:rsidR="00A73904" w:rsidRPr="00E61C8D" w:rsidSect="00E6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F1D"/>
    <w:multiLevelType w:val="hybridMultilevel"/>
    <w:tmpl w:val="F4DA09C8"/>
    <w:lvl w:ilvl="0" w:tplc="060AF5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70B7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E55D3E"/>
    <w:multiLevelType w:val="hybridMultilevel"/>
    <w:tmpl w:val="BE62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427"/>
    <w:multiLevelType w:val="hybridMultilevel"/>
    <w:tmpl w:val="D40A13FA"/>
    <w:lvl w:ilvl="0" w:tplc="9B60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E0EFB"/>
    <w:multiLevelType w:val="multilevel"/>
    <w:tmpl w:val="DFD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90F7B"/>
    <w:multiLevelType w:val="multilevel"/>
    <w:tmpl w:val="4ACE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791190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C6580B"/>
    <w:multiLevelType w:val="multilevel"/>
    <w:tmpl w:val="EFD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83604"/>
    <w:multiLevelType w:val="multilevel"/>
    <w:tmpl w:val="79E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308E5"/>
    <w:multiLevelType w:val="hybridMultilevel"/>
    <w:tmpl w:val="AE487D4E"/>
    <w:lvl w:ilvl="0" w:tplc="8F3C692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F47706B"/>
    <w:multiLevelType w:val="multilevel"/>
    <w:tmpl w:val="1FC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B5D93"/>
    <w:multiLevelType w:val="multilevel"/>
    <w:tmpl w:val="22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A0"/>
    <w:rsid w:val="00003CCB"/>
    <w:rsid w:val="000125B8"/>
    <w:rsid w:val="000151F4"/>
    <w:rsid w:val="00027239"/>
    <w:rsid w:val="00086866"/>
    <w:rsid w:val="00093984"/>
    <w:rsid w:val="000C4CDE"/>
    <w:rsid w:val="000D0413"/>
    <w:rsid w:val="000F537A"/>
    <w:rsid w:val="0011281F"/>
    <w:rsid w:val="001248F4"/>
    <w:rsid w:val="00140F4B"/>
    <w:rsid w:val="00141AD9"/>
    <w:rsid w:val="00167CD7"/>
    <w:rsid w:val="00175887"/>
    <w:rsid w:val="00191873"/>
    <w:rsid w:val="00194A07"/>
    <w:rsid w:val="001A124E"/>
    <w:rsid w:val="001B3F57"/>
    <w:rsid w:val="001B7CCC"/>
    <w:rsid w:val="001D4FC8"/>
    <w:rsid w:val="001E538A"/>
    <w:rsid w:val="001F1F63"/>
    <w:rsid w:val="001F405F"/>
    <w:rsid w:val="002237AD"/>
    <w:rsid w:val="00224DCB"/>
    <w:rsid w:val="00235481"/>
    <w:rsid w:val="00235C41"/>
    <w:rsid w:val="002669D5"/>
    <w:rsid w:val="00284A14"/>
    <w:rsid w:val="002A2D36"/>
    <w:rsid w:val="002B0519"/>
    <w:rsid w:val="002B29FF"/>
    <w:rsid w:val="002B42E4"/>
    <w:rsid w:val="002B488D"/>
    <w:rsid w:val="002F44AE"/>
    <w:rsid w:val="00304E9A"/>
    <w:rsid w:val="003105EE"/>
    <w:rsid w:val="00310ABF"/>
    <w:rsid w:val="00316D73"/>
    <w:rsid w:val="00332278"/>
    <w:rsid w:val="00332758"/>
    <w:rsid w:val="003B0AA1"/>
    <w:rsid w:val="003B0F78"/>
    <w:rsid w:val="003B729E"/>
    <w:rsid w:val="003D4051"/>
    <w:rsid w:val="003E44E5"/>
    <w:rsid w:val="0040701F"/>
    <w:rsid w:val="0042382B"/>
    <w:rsid w:val="004407D1"/>
    <w:rsid w:val="00450899"/>
    <w:rsid w:val="00464AA4"/>
    <w:rsid w:val="004711E3"/>
    <w:rsid w:val="00480FFD"/>
    <w:rsid w:val="004848D3"/>
    <w:rsid w:val="004A0DC0"/>
    <w:rsid w:val="004B2F14"/>
    <w:rsid w:val="004D72AA"/>
    <w:rsid w:val="0050020F"/>
    <w:rsid w:val="0050054B"/>
    <w:rsid w:val="005044D6"/>
    <w:rsid w:val="00510631"/>
    <w:rsid w:val="00514E70"/>
    <w:rsid w:val="00536EE0"/>
    <w:rsid w:val="00560240"/>
    <w:rsid w:val="00561858"/>
    <w:rsid w:val="00576A6C"/>
    <w:rsid w:val="005B5907"/>
    <w:rsid w:val="005C294F"/>
    <w:rsid w:val="005C66CD"/>
    <w:rsid w:val="005E2B0F"/>
    <w:rsid w:val="00604EA5"/>
    <w:rsid w:val="00610385"/>
    <w:rsid w:val="006B2ABE"/>
    <w:rsid w:val="006C0EF6"/>
    <w:rsid w:val="0071744C"/>
    <w:rsid w:val="00722A3A"/>
    <w:rsid w:val="00741C00"/>
    <w:rsid w:val="00750C14"/>
    <w:rsid w:val="007526DC"/>
    <w:rsid w:val="00753AB4"/>
    <w:rsid w:val="00757E19"/>
    <w:rsid w:val="00763604"/>
    <w:rsid w:val="007C2D0C"/>
    <w:rsid w:val="007C4180"/>
    <w:rsid w:val="007E52E8"/>
    <w:rsid w:val="007E77CE"/>
    <w:rsid w:val="007F131B"/>
    <w:rsid w:val="00803F49"/>
    <w:rsid w:val="00816816"/>
    <w:rsid w:val="008238A0"/>
    <w:rsid w:val="00832162"/>
    <w:rsid w:val="008322A2"/>
    <w:rsid w:val="00834473"/>
    <w:rsid w:val="008366F2"/>
    <w:rsid w:val="00856805"/>
    <w:rsid w:val="00895164"/>
    <w:rsid w:val="008D1356"/>
    <w:rsid w:val="009036E4"/>
    <w:rsid w:val="009369F4"/>
    <w:rsid w:val="0095184A"/>
    <w:rsid w:val="009676CE"/>
    <w:rsid w:val="009713C0"/>
    <w:rsid w:val="00974803"/>
    <w:rsid w:val="00986111"/>
    <w:rsid w:val="009D3733"/>
    <w:rsid w:val="00A1739A"/>
    <w:rsid w:val="00A239BA"/>
    <w:rsid w:val="00A31925"/>
    <w:rsid w:val="00A40DBD"/>
    <w:rsid w:val="00A50F58"/>
    <w:rsid w:val="00A65FC2"/>
    <w:rsid w:val="00A73904"/>
    <w:rsid w:val="00A73B4F"/>
    <w:rsid w:val="00AD730A"/>
    <w:rsid w:val="00AF09B0"/>
    <w:rsid w:val="00B001A5"/>
    <w:rsid w:val="00B0146A"/>
    <w:rsid w:val="00B200B0"/>
    <w:rsid w:val="00B424E4"/>
    <w:rsid w:val="00B462B4"/>
    <w:rsid w:val="00B702E6"/>
    <w:rsid w:val="00B72D4E"/>
    <w:rsid w:val="00B83F5E"/>
    <w:rsid w:val="00B95D66"/>
    <w:rsid w:val="00BA7FFB"/>
    <w:rsid w:val="00BB2015"/>
    <w:rsid w:val="00BD1873"/>
    <w:rsid w:val="00BF37A6"/>
    <w:rsid w:val="00C43F76"/>
    <w:rsid w:val="00C66E20"/>
    <w:rsid w:val="00CA72C6"/>
    <w:rsid w:val="00CB2352"/>
    <w:rsid w:val="00CB2EB2"/>
    <w:rsid w:val="00CB5C52"/>
    <w:rsid w:val="00CC24C3"/>
    <w:rsid w:val="00CD4D81"/>
    <w:rsid w:val="00CD6778"/>
    <w:rsid w:val="00CF2837"/>
    <w:rsid w:val="00D3158D"/>
    <w:rsid w:val="00D360CE"/>
    <w:rsid w:val="00D37B7D"/>
    <w:rsid w:val="00D64819"/>
    <w:rsid w:val="00D73DF6"/>
    <w:rsid w:val="00D86EE2"/>
    <w:rsid w:val="00D90F55"/>
    <w:rsid w:val="00D92505"/>
    <w:rsid w:val="00D92E5A"/>
    <w:rsid w:val="00DA3592"/>
    <w:rsid w:val="00DC7AAC"/>
    <w:rsid w:val="00DD228E"/>
    <w:rsid w:val="00DE21AB"/>
    <w:rsid w:val="00DE7030"/>
    <w:rsid w:val="00DF05FF"/>
    <w:rsid w:val="00E01E63"/>
    <w:rsid w:val="00E25FAF"/>
    <w:rsid w:val="00E418E7"/>
    <w:rsid w:val="00E44F22"/>
    <w:rsid w:val="00E47DD0"/>
    <w:rsid w:val="00E52DBC"/>
    <w:rsid w:val="00E56B1D"/>
    <w:rsid w:val="00E61436"/>
    <w:rsid w:val="00E61C8D"/>
    <w:rsid w:val="00E62B18"/>
    <w:rsid w:val="00E64B0B"/>
    <w:rsid w:val="00E85099"/>
    <w:rsid w:val="00E96912"/>
    <w:rsid w:val="00EA32CD"/>
    <w:rsid w:val="00EA4549"/>
    <w:rsid w:val="00EE012E"/>
    <w:rsid w:val="00EF0129"/>
    <w:rsid w:val="00F003A6"/>
    <w:rsid w:val="00F175EF"/>
    <w:rsid w:val="00F302E3"/>
    <w:rsid w:val="00F54797"/>
    <w:rsid w:val="00F67475"/>
    <w:rsid w:val="00F67A1E"/>
    <w:rsid w:val="00F76DCF"/>
    <w:rsid w:val="00FC45FE"/>
    <w:rsid w:val="00FE53D7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3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B42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50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B424E4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C4CDE"/>
    <w:pPr>
      <w:ind w:left="720"/>
      <w:contextualSpacing/>
    </w:pPr>
  </w:style>
  <w:style w:type="character" w:customStyle="1" w:styleId="c1c6">
    <w:name w:val="c1 c6"/>
    <w:uiPriority w:val="99"/>
    <w:rsid w:val="00B424E4"/>
    <w:rPr>
      <w:rFonts w:cs="Times New Roman"/>
    </w:rPr>
  </w:style>
  <w:style w:type="paragraph" w:customStyle="1" w:styleId="c9">
    <w:name w:val="c9"/>
    <w:basedOn w:val="a"/>
    <w:uiPriority w:val="99"/>
    <w:rsid w:val="00B4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424E4"/>
    <w:rPr>
      <w:rFonts w:cs="Times New Roman"/>
    </w:rPr>
  </w:style>
  <w:style w:type="paragraph" w:styleId="a4">
    <w:name w:val="Normal (Web)"/>
    <w:basedOn w:val="a"/>
    <w:uiPriority w:val="99"/>
    <w:semiHidden/>
    <w:rsid w:val="00B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01A5"/>
    <w:rPr>
      <w:rFonts w:cs="Times New Roman"/>
    </w:rPr>
  </w:style>
  <w:style w:type="table" w:styleId="a5">
    <w:name w:val="Table Grid"/>
    <w:basedOn w:val="a1"/>
    <w:uiPriority w:val="99"/>
    <w:locked/>
    <w:rsid w:val="00F0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"/>
    <w:uiPriority w:val="99"/>
    <w:rsid w:val="00741C00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rsid w:val="00D73DF6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EA32CD"/>
    <w:rPr>
      <w:rFonts w:cs="Times New Roman"/>
    </w:rPr>
  </w:style>
  <w:style w:type="paragraph" w:customStyle="1" w:styleId="c11">
    <w:name w:val="c11"/>
    <w:basedOn w:val="a"/>
    <w:uiPriority w:val="99"/>
    <w:rsid w:val="00EA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fectologiya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ogop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Иненер ОТ</cp:lastModifiedBy>
  <cp:revision>55</cp:revision>
  <cp:lastPrinted>2021-01-11T07:56:00Z</cp:lastPrinted>
  <dcterms:created xsi:type="dcterms:W3CDTF">2013-05-09T03:20:00Z</dcterms:created>
  <dcterms:modified xsi:type="dcterms:W3CDTF">2021-01-11T08:03:00Z</dcterms:modified>
</cp:coreProperties>
</file>