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E2" w:rsidRDefault="00AF01E2" w:rsidP="00AF01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БРЯНСКАЯ ОБЛАСТЬ</w:t>
      </w:r>
    </w:p>
    <w:p w:rsidR="00AF01E2" w:rsidRDefault="00AF01E2" w:rsidP="00AF01E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ГБУЗ «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Клинцовский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дом ребенка» </w:t>
      </w:r>
    </w:p>
    <w:p w:rsidR="00AF01E2" w:rsidRDefault="00AF01E2" w:rsidP="00AF01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2018год                                                                   </w:t>
      </w:r>
      <w:proofErr w:type="spellStart"/>
      <w:r>
        <w:rPr>
          <w:rFonts w:ascii="Times New Roman" w:hAnsi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/>
          <w:b/>
          <w:sz w:val="36"/>
          <w:szCs w:val="36"/>
        </w:rPr>
        <w:t>.К</w:t>
      </w:r>
      <w:proofErr w:type="gramEnd"/>
      <w:r>
        <w:rPr>
          <w:rFonts w:ascii="Times New Roman" w:hAnsi="Times New Roman"/>
          <w:b/>
          <w:sz w:val="36"/>
          <w:szCs w:val="36"/>
        </w:rPr>
        <w:t>линцы</w:t>
      </w:r>
      <w:proofErr w:type="spellEnd"/>
    </w:p>
    <w:p w:rsidR="00AF01E2" w:rsidRDefault="00AF01E2" w:rsidP="00AF01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ГОДОВОЙ ОТЧЕТ</w:t>
      </w:r>
    </w:p>
    <w:p w:rsidR="00AF01E2" w:rsidRDefault="00AF01E2" w:rsidP="00AF01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ШТАТЫ ДОМА РЕБЕНКА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302"/>
        <w:gridCol w:w="905"/>
        <w:gridCol w:w="1666"/>
        <w:gridCol w:w="1666"/>
        <w:gridCol w:w="1214"/>
        <w:gridCol w:w="1547"/>
      </w:tblGrid>
      <w:tr w:rsidR="00AF01E2" w:rsidTr="00AF01E2">
        <w:trPr>
          <w:trHeight w:val="57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на конец отчетного года</w:t>
            </w:r>
          </w:p>
        </w:tc>
        <w:tc>
          <w:tcPr>
            <w:tcW w:w="6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AF01E2" w:rsidTr="00AF01E2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Прочий персонал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педагогов</w:t>
            </w:r>
          </w:p>
        </w:tc>
      </w:tr>
      <w:tr w:rsidR="00AF01E2" w:rsidTr="00AF01E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</w:tr>
      <w:tr w:rsidR="00AF01E2" w:rsidTr="00AF01E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Занятые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  <w:r w:rsidR="006901F1">
              <w:rPr>
                <w:rFonts w:ascii="Times New Roman" w:hAnsi="Times New Roman"/>
                <w:b/>
                <w:sz w:val="28"/>
                <w:szCs w:val="28"/>
              </w:rPr>
              <w:t>,75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87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87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F01E2" w:rsidTr="00AF01E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690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87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F01E2" w:rsidTr="00AF01E2">
        <w:trPr>
          <w:trHeight w:val="15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 них занятые неполный рабочий день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690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87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87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F01E2" w:rsidTr="00AF01E2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Вакансии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690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87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</w:tr>
    </w:tbl>
    <w:p w:rsidR="00AF01E2" w:rsidRDefault="00AF01E2" w:rsidP="00AF01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УКОМПЛЕКТОВАННОСТЬ СОСТАВЛЯЕТ</w:t>
      </w:r>
    </w:p>
    <w:tbl>
      <w:tblPr>
        <w:tblpPr w:leftFromText="180" w:rightFromText="180" w:vertAnchor="text" w:horzAnchor="margin" w:tblpXSpec="center" w:tblpY="47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880"/>
        <w:gridCol w:w="2088"/>
      </w:tblGrid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Штатные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Педперсонал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Младш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AF01E2" w:rsidTr="00AF01E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066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bookmarkStart w:id="0" w:name="_GoBack"/>
            <w:bookmarkEnd w:id="0"/>
            <w:r w:rsidR="00AF01E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AF01E2" w:rsidRDefault="00AF01E2" w:rsidP="00AF01E2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F01E2" w:rsidRDefault="00AF01E2" w:rsidP="00AF01E2">
      <w:pPr>
        <w:ind w:left="-851" w:right="-284" w:firstLine="1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отчетного года в доме ребенка находится 43 ребенка, в том числе до 1 года 18 детей.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число коек</w:t>
      </w:r>
      <w:r>
        <w:rPr>
          <w:rFonts w:ascii="Times New Roman" w:hAnsi="Times New Roman"/>
          <w:sz w:val="28"/>
          <w:szCs w:val="28"/>
        </w:rPr>
        <w:t xml:space="preserve">     - 36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Плановое выполнение коек</w:t>
      </w:r>
      <w:r>
        <w:rPr>
          <w:rFonts w:ascii="Times New Roman" w:hAnsi="Times New Roman"/>
          <w:sz w:val="28"/>
          <w:szCs w:val="28"/>
        </w:rPr>
        <w:t xml:space="preserve">   -11520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Фактическое выполнение</w:t>
      </w:r>
      <w:r w:rsidR="00342C89">
        <w:rPr>
          <w:rFonts w:ascii="Times New Roman" w:hAnsi="Times New Roman"/>
          <w:sz w:val="28"/>
          <w:szCs w:val="28"/>
        </w:rPr>
        <w:t xml:space="preserve">   - 14469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Плановая занятость койки</w:t>
      </w:r>
      <w:r>
        <w:rPr>
          <w:rFonts w:ascii="Times New Roman" w:hAnsi="Times New Roman"/>
          <w:sz w:val="28"/>
          <w:szCs w:val="28"/>
        </w:rPr>
        <w:t xml:space="preserve">  -320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Фактическая занятость койки</w:t>
      </w:r>
      <w:r>
        <w:rPr>
          <w:rFonts w:ascii="Times New Roman" w:hAnsi="Times New Roman"/>
          <w:sz w:val="28"/>
          <w:szCs w:val="28"/>
        </w:rPr>
        <w:t xml:space="preserve"> –320</w:t>
      </w:r>
    </w:p>
    <w:p w:rsidR="00AF01E2" w:rsidRDefault="00AF01E2" w:rsidP="00AF01E2">
      <w:pPr>
        <w:spacing w:line="240" w:lineRule="auto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занятость койки</w:t>
      </w:r>
      <w:r w:rsidR="00342C89">
        <w:rPr>
          <w:rFonts w:ascii="Times New Roman" w:hAnsi="Times New Roman"/>
          <w:sz w:val="28"/>
          <w:szCs w:val="28"/>
        </w:rPr>
        <w:t xml:space="preserve"> –125%</w:t>
      </w:r>
    </w:p>
    <w:p w:rsidR="00AF01E2" w:rsidRDefault="00AF01E2" w:rsidP="00AF01E2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МЯГКИМ ИНВЕНТАРЕМ</w:t>
      </w:r>
    </w:p>
    <w:p w:rsidR="00AF01E2" w:rsidRDefault="00AF01E2" w:rsidP="00AF01E2">
      <w:pPr>
        <w:spacing w:line="240" w:lineRule="auto"/>
        <w:ind w:left="-426"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год приобретено мягкого инвентаря на сумму –</w:t>
      </w:r>
      <w:r w:rsidR="00342C89">
        <w:rPr>
          <w:rFonts w:ascii="Times New Roman" w:hAnsi="Times New Roman"/>
          <w:b/>
          <w:sz w:val="28"/>
          <w:szCs w:val="28"/>
        </w:rPr>
        <w:t>61,49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F01E2" w:rsidRDefault="00AF01E2" w:rsidP="00AF01E2">
      <w:pPr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финансирование                                                 - </w:t>
      </w:r>
      <w:r w:rsidR="00342C89">
        <w:rPr>
          <w:rFonts w:ascii="Times New Roman" w:hAnsi="Times New Roman"/>
          <w:b/>
          <w:sz w:val="28"/>
          <w:szCs w:val="28"/>
        </w:rPr>
        <w:t>48,74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F01E2" w:rsidRDefault="00AF01E2" w:rsidP="00AF01E2">
      <w:pPr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гуманитарная помощь                                                       </w:t>
      </w:r>
      <w:r w:rsidR="00342C89">
        <w:rPr>
          <w:rFonts w:ascii="Times New Roman" w:hAnsi="Times New Roman"/>
          <w:sz w:val="28"/>
          <w:szCs w:val="28"/>
        </w:rPr>
        <w:t xml:space="preserve">    - </w:t>
      </w:r>
      <w:r w:rsidR="00342C89" w:rsidRPr="00342C89">
        <w:rPr>
          <w:rFonts w:ascii="Times New Roman" w:hAnsi="Times New Roman"/>
          <w:b/>
          <w:sz w:val="28"/>
          <w:szCs w:val="28"/>
        </w:rPr>
        <w:t>12,75</w:t>
      </w:r>
      <w:r w:rsidRPr="00342C8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.р.</w:t>
      </w:r>
    </w:p>
    <w:p w:rsidR="00AF01E2" w:rsidRDefault="00AF01E2" w:rsidP="00AF01E2">
      <w:pPr>
        <w:spacing w:line="240" w:lineRule="auto"/>
        <w:ind w:left="-426" w:right="-284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Списано мягкого инвентаря по износу и с выбывшими детьми –</w:t>
      </w:r>
      <w:r w:rsidR="00342C89">
        <w:rPr>
          <w:rFonts w:ascii="Times New Roman" w:hAnsi="Times New Roman"/>
          <w:b/>
          <w:sz w:val="28"/>
          <w:szCs w:val="28"/>
        </w:rPr>
        <w:t>202,12</w:t>
      </w:r>
      <w:r>
        <w:rPr>
          <w:rFonts w:ascii="Times New Roman" w:hAnsi="Times New Roman"/>
          <w:b/>
          <w:sz w:val="28"/>
          <w:szCs w:val="28"/>
        </w:rPr>
        <w:t>т.р.</w:t>
      </w:r>
    </w:p>
    <w:p w:rsidR="00AF01E2" w:rsidRDefault="00AF01E2" w:rsidP="00AF01E2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ТВЕРДЫМ ИНВЕНТАРЕМ</w:t>
      </w:r>
    </w:p>
    <w:p w:rsidR="00AF01E2" w:rsidRDefault="00AF01E2" w:rsidP="00AF01E2">
      <w:pPr>
        <w:spacing w:line="240" w:lineRule="auto"/>
        <w:ind w:left="-851" w:right="-284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Приобретено твердого инвентаря на сумму –</w:t>
      </w:r>
      <w:r w:rsidR="00342C89">
        <w:rPr>
          <w:rFonts w:ascii="Times New Roman" w:hAnsi="Times New Roman"/>
          <w:b/>
          <w:color w:val="000000"/>
          <w:sz w:val="28"/>
          <w:szCs w:val="28"/>
        </w:rPr>
        <w:t>1531,9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01E2" w:rsidRDefault="00AF01E2" w:rsidP="00AF01E2">
      <w:pPr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бюджетное финансирование                       -</w:t>
      </w:r>
      <w:r w:rsidR="00342C89">
        <w:rPr>
          <w:rFonts w:ascii="Times New Roman" w:hAnsi="Times New Roman"/>
          <w:b/>
          <w:color w:val="000000"/>
          <w:sz w:val="28"/>
          <w:szCs w:val="28"/>
        </w:rPr>
        <w:t>1531,9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01E2" w:rsidRDefault="00AF01E2" w:rsidP="00AF01E2">
      <w:pPr>
        <w:numPr>
          <w:ilvl w:val="0"/>
          <w:numId w:val="2"/>
        </w:numPr>
        <w:spacing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гуманитарная помощь   </w:t>
      </w:r>
      <w:r w:rsidR="00342C89">
        <w:rPr>
          <w:rFonts w:ascii="Times New Roman" w:hAnsi="Times New Roman"/>
          <w:color w:val="000000"/>
          <w:sz w:val="28"/>
          <w:szCs w:val="28"/>
        </w:rPr>
        <w:t xml:space="preserve">                             - </w:t>
      </w:r>
      <w:r w:rsidR="00342C89" w:rsidRPr="00342C89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AF01E2" w:rsidRDefault="00AF01E2" w:rsidP="00AF01E2">
      <w:pPr>
        <w:spacing w:line="240" w:lineRule="auto"/>
        <w:ind w:left="-851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Списано твердого и хозяйственного инвентаря на сумму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42C89">
        <w:rPr>
          <w:rFonts w:ascii="Times New Roman" w:hAnsi="Times New Roman"/>
          <w:b/>
          <w:sz w:val="28"/>
          <w:szCs w:val="28"/>
        </w:rPr>
        <w:t>1385,7</w:t>
      </w:r>
      <w:r>
        <w:rPr>
          <w:rFonts w:ascii="Times New Roman" w:hAnsi="Times New Roman"/>
          <w:b/>
          <w:sz w:val="28"/>
          <w:szCs w:val="28"/>
        </w:rPr>
        <w:t>т.р.</w:t>
      </w:r>
    </w:p>
    <w:p w:rsidR="00AF01E2" w:rsidRDefault="00AF01E2" w:rsidP="00AF01E2">
      <w:pPr>
        <w:spacing w:line="240" w:lineRule="auto"/>
        <w:ind w:left="-851" w:right="-284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отчетный период проделаны следующие строительные работы:</w:t>
      </w:r>
    </w:p>
    <w:p w:rsidR="00AF01E2" w:rsidRPr="00266A2C" w:rsidRDefault="00AF01E2" w:rsidP="00266A2C">
      <w:pPr>
        <w:pStyle w:val="a3"/>
        <w:numPr>
          <w:ilvl w:val="0"/>
          <w:numId w:val="7"/>
        </w:numPr>
        <w:spacing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266A2C">
        <w:rPr>
          <w:rFonts w:ascii="Times New Roman" w:hAnsi="Times New Roman"/>
          <w:b/>
          <w:sz w:val="28"/>
          <w:szCs w:val="28"/>
        </w:rPr>
        <w:t>За счет благотворительных средств:</w:t>
      </w:r>
    </w:p>
    <w:p w:rsidR="00AF01E2" w:rsidRPr="00266A2C" w:rsidRDefault="00342C89" w:rsidP="00266A2C">
      <w:pPr>
        <w:pStyle w:val="a3"/>
        <w:numPr>
          <w:ilvl w:val="0"/>
          <w:numId w:val="10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266A2C">
        <w:rPr>
          <w:rFonts w:ascii="Times New Roman" w:hAnsi="Times New Roman"/>
          <w:sz w:val="28"/>
          <w:szCs w:val="28"/>
        </w:rPr>
        <w:t>текущий ремонт прачечной</w:t>
      </w:r>
    </w:p>
    <w:p w:rsidR="00342C89" w:rsidRPr="00266A2C" w:rsidRDefault="00342C89" w:rsidP="00266A2C">
      <w:pPr>
        <w:pStyle w:val="a3"/>
        <w:numPr>
          <w:ilvl w:val="0"/>
          <w:numId w:val="10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266A2C">
        <w:rPr>
          <w:rFonts w:ascii="Times New Roman" w:hAnsi="Times New Roman"/>
          <w:sz w:val="28"/>
          <w:szCs w:val="28"/>
        </w:rPr>
        <w:t>монтаж вентиляционной системы прачечной</w:t>
      </w:r>
    </w:p>
    <w:p w:rsidR="00342C89" w:rsidRPr="00266A2C" w:rsidRDefault="00342C89" w:rsidP="00266A2C">
      <w:pPr>
        <w:pStyle w:val="a3"/>
        <w:numPr>
          <w:ilvl w:val="0"/>
          <w:numId w:val="10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266A2C">
        <w:rPr>
          <w:rFonts w:ascii="Times New Roman" w:hAnsi="Times New Roman"/>
          <w:sz w:val="28"/>
          <w:szCs w:val="28"/>
        </w:rPr>
        <w:t>текущий ремонт варочной комнаты</w:t>
      </w:r>
    </w:p>
    <w:p w:rsidR="00266A2C" w:rsidRPr="00266A2C" w:rsidRDefault="00342C89" w:rsidP="00266A2C">
      <w:pPr>
        <w:pStyle w:val="a3"/>
        <w:numPr>
          <w:ilvl w:val="0"/>
          <w:numId w:val="10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266A2C">
        <w:rPr>
          <w:rFonts w:ascii="Times New Roman" w:hAnsi="Times New Roman"/>
          <w:sz w:val="28"/>
          <w:szCs w:val="28"/>
        </w:rPr>
        <w:t>замена водопровода  к дому ребенка</w:t>
      </w:r>
    </w:p>
    <w:p w:rsidR="00266A2C" w:rsidRDefault="00266A2C" w:rsidP="00266A2C">
      <w:pPr>
        <w:pStyle w:val="a3"/>
        <w:numPr>
          <w:ilvl w:val="0"/>
          <w:numId w:val="7"/>
        </w:numPr>
        <w:spacing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266A2C">
        <w:rPr>
          <w:rFonts w:ascii="Times New Roman" w:hAnsi="Times New Roman"/>
          <w:b/>
          <w:sz w:val="28"/>
          <w:szCs w:val="28"/>
        </w:rPr>
        <w:t>За счет бюджетных средств:</w:t>
      </w:r>
    </w:p>
    <w:p w:rsidR="00266A2C" w:rsidRDefault="00266A2C" w:rsidP="00266A2C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</w:t>
      </w:r>
      <w:r w:rsidRPr="00266A2C">
        <w:rPr>
          <w:rFonts w:ascii="Times New Roman" w:hAnsi="Times New Roman"/>
          <w:sz w:val="28"/>
          <w:szCs w:val="28"/>
        </w:rPr>
        <w:t xml:space="preserve"> ремонт водопровода прачечной</w:t>
      </w:r>
    </w:p>
    <w:p w:rsidR="00266A2C" w:rsidRPr="00266A2C" w:rsidRDefault="00266A2C" w:rsidP="00266A2C">
      <w:pPr>
        <w:pStyle w:val="a3"/>
        <w:numPr>
          <w:ilvl w:val="0"/>
          <w:numId w:val="12"/>
        </w:num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кровли 2х гаражей и складского помещения</w:t>
      </w:r>
    </w:p>
    <w:p w:rsidR="00AF01E2" w:rsidRDefault="00266A2C" w:rsidP="00AF01E2">
      <w:pPr>
        <w:spacing w:line="240" w:lineRule="auto"/>
        <w:ind w:left="-851" w:righ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израсходовано: 1232,454</w:t>
      </w:r>
      <w:r w:rsidR="00AF01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01E2">
        <w:rPr>
          <w:rFonts w:ascii="Times New Roman" w:hAnsi="Times New Roman"/>
          <w:b/>
          <w:sz w:val="28"/>
          <w:szCs w:val="28"/>
        </w:rPr>
        <w:t>т.р</w:t>
      </w:r>
      <w:proofErr w:type="spellEnd"/>
      <w:r w:rsidR="00AF01E2">
        <w:rPr>
          <w:rFonts w:ascii="Times New Roman" w:hAnsi="Times New Roman"/>
          <w:b/>
          <w:sz w:val="28"/>
          <w:szCs w:val="28"/>
        </w:rPr>
        <w:t>.</w:t>
      </w:r>
    </w:p>
    <w:p w:rsidR="00AF01E2" w:rsidRDefault="00AF01E2" w:rsidP="00AF01E2">
      <w:pPr>
        <w:spacing w:line="240" w:lineRule="auto"/>
        <w:ind w:left="-851" w:righ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на ремонтные работы и благоустройство</w:t>
      </w:r>
      <w:r w:rsidR="00266A2C">
        <w:rPr>
          <w:rFonts w:ascii="Times New Roman" w:hAnsi="Times New Roman"/>
          <w:b/>
          <w:sz w:val="28"/>
          <w:szCs w:val="28"/>
        </w:rPr>
        <w:t xml:space="preserve"> территории израсходовано 2772,51</w:t>
      </w:r>
      <w:r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AF01E2" w:rsidRDefault="00AF01E2" w:rsidP="00AF01E2">
      <w:pPr>
        <w:shd w:val="clear" w:color="auto" w:fill="FFFFFF"/>
        <w:tabs>
          <w:tab w:val="left" w:pos="1181"/>
          <w:tab w:val="left" w:pos="6862"/>
        </w:tabs>
        <w:spacing w:line="31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РАЗДЕЛЕНИЕ ДЕТЕЙ ПО ГРУППАМ</w:t>
      </w:r>
    </w:p>
    <w:p w:rsidR="00AF01E2" w:rsidRDefault="00AF01E2" w:rsidP="00AF01E2">
      <w:pPr>
        <w:shd w:val="clear" w:color="auto" w:fill="FFFFFF"/>
        <w:tabs>
          <w:tab w:val="left" w:pos="1181"/>
          <w:tab w:val="left" w:pos="6862"/>
        </w:tabs>
        <w:spacing w:line="310" w:lineRule="exact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F01E2" w:rsidRDefault="00AF01E2" w:rsidP="00AF01E2">
      <w:pPr>
        <w:shd w:val="clear" w:color="auto" w:fill="FFFFFF"/>
        <w:tabs>
          <w:tab w:val="left" w:pos="1181"/>
          <w:tab w:val="left" w:pos="686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доме ребенка групповых помещений 6 (с изолятором). Дети по группам размещены согласно возрасту.</w:t>
      </w:r>
    </w:p>
    <w:tbl>
      <w:tblPr>
        <w:tblW w:w="0" w:type="auto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333"/>
        <w:gridCol w:w="1080"/>
        <w:gridCol w:w="1440"/>
        <w:gridCol w:w="2880"/>
        <w:gridCol w:w="1800"/>
      </w:tblGrid>
      <w:tr w:rsidR="00AF01E2" w:rsidTr="00AF01E2">
        <w:trPr>
          <w:trHeight w:hRule="exact" w:val="38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4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4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детей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E2" w:rsidRDefault="00AF01E2">
            <w:pPr>
              <w:shd w:val="clear" w:color="auto" w:fill="FFFFFF"/>
              <w:spacing w:line="317" w:lineRule="exact"/>
              <w:ind w:left="86" w:right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веранд</w:t>
            </w:r>
          </w:p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hRule="exact" w:val="85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E2" w:rsidRDefault="00AF01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1E2" w:rsidRDefault="00AF01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E2" w:rsidRDefault="00AF01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01E2" w:rsidRDefault="00AF01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hRule="exact" w:val="3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 w:rsidP="00266A2C">
            <w:pPr>
              <w:shd w:val="clear" w:color="auto" w:fill="FFFFFF"/>
              <w:ind w:left="49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мес.-6 мес., 6 мес.-1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AF01E2" w:rsidTr="00AF01E2">
        <w:trPr>
          <w:trHeight w:hRule="exact" w:val="3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266A2C" w:rsidP="00266A2C">
            <w:pPr>
              <w:shd w:val="clear" w:color="auto" w:fill="FFFFFF"/>
              <w:ind w:left="4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    </w:t>
            </w:r>
          </w:p>
        </w:tc>
      </w:tr>
      <w:tr w:rsidR="00AF01E2" w:rsidTr="00AF01E2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266A2C" w:rsidP="00266A2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AF01E2" w:rsidTr="00AF01E2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266A2C" w:rsidP="00266A2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AF01E2" w:rsidTr="00AF01E2">
        <w:trPr>
          <w:trHeight w:hRule="exact" w:val="3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15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2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266A2C" w:rsidP="00266A2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1,0-2,0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2,0-4,0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AF01E2" w:rsidTr="00AF01E2">
        <w:trPr>
          <w:trHeight w:val="4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Изолятор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266A2C" w:rsidP="00266A2C">
            <w:pPr>
              <w:shd w:val="clear" w:color="auto" w:fill="FFFFFF"/>
              <w:ind w:left="4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ind w:left="16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мес.-4,0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F01E2" w:rsidRDefault="00AF01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</w:tbl>
    <w:p w:rsidR="00AF01E2" w:rsidRDefault="00AF01E2" w:rsidP="00AF01E2">
      <w:pPr>
        <w:spacing w:line="240" w:lineRule="auto"/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spacing w:line="240" w:lineRule="auto"/>
        <w:ind w:right="-284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266A2C" w:rsidP="00AF01E2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ПИТАНИЕ в 2018</w:t>
      </w:r>
      <w:r w:rsidR="00AF01E2">
        <w:rPr>
          <w:rFonts w:ascii="Times New Roman" w:hAnsi="Times New Roman"/>
          <w:b/>
          <w:sz w:val="28"/>
          <w:szCs w:val="28"/>
          <w:u w:val="single"/>
        </w:rPr>
        <w:t xml:space="preserve">  году БЫЛО </w:t>
      </w:r>
      <w:r>
        <w:rPr>
          <w:rFonts w:ascii="Times New Roman" w:hAnsi="Times New Roman"/>
          <w:b/>
          <w:sz w:val="28"/>
          <w:szCs w:val="28"/>
          <w:u w:val="single"/>
        </w:rPr>
        <w:t>ИЗРАСХОДОВАНО В СРАВНЕНИИ С 2015,2016,2017</w:t>
      </w:r>
      <w:r w:rsidR="00AF01E2">
        <w:rPr>
          <w:rFonts w:ascii="Times New Roman" w:hAnsi="Times New Roman"/>
          <w:b/>
          <w:sz w:val="28"/>
          <w:szCs w:val="28"/>
          <w:u w:val="single"/>
        </w:rPr>
        <w:t xml:space="preserve"> годом</w:t>
      </w:r>
    </w:p>
    <w:tbl>
      <w:tblPr>
        <w:tblW w:w="156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1958"/>
        <w:gridCol w:w="1958"/>
        <w:gridCol w:w="1958"/>
        <w:gridCol w:w="1958"/>
        <w:gridCol w:w="1958"/>
        <w:gridCol w:w="1649"/>
        <w:gridCol w:w="1381"/>
      </w:tblGrid>
      <w:tr w:rsidR="00AF01E2" w:rsidTr="00AF01E2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266A2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266A2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266A2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266A2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1E2" w:rsidTr="00AF01E2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Было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1628,1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1316,6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1923,2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1543,3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1248,9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1921,4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Гуманитарная помощь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val="7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койко-дня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1E2" w:rsidTr="00AF01E2">
        <w:trPr>
          <w:trHeight w:val="8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койко-дня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B8043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1E2" w:rsidRDefault="00AF01E2" w:rsidP="00AF01E2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shd w:val="clear" w:color="auto" w:fill="FFFFFF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F01E2" w:rsidRDefault="00AF01E2" w:rsidP="00AF01E2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F01E2" w:rsidRDefault="00AF01E2" w:rsidP="00AF01E2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F01E2" w:rsidRDefault="00AF01E2" w:rsidP="00AF01E2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ПИТАНИЕ ДЕТЕЙ</w:t>
      </w:r>
    </w:p>
    <w:p w:rsidR="00AF01E2" w:rsidRDefault="00B80434" w:rsidP="00AF01E2">
      <w:pPr>
        <w:shd w:val="clear" w:color="auto" w:fill="FFFFFF"/>
        <w:ind w:firstLine="708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>Поступило в 2018 году 66</w:t>
      </w:r>
      <w:r w:rsidR="00AF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 из них 31</w:t>
      </w:r>
      <w:r w:rsidR="00AF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 -  до 1 года. Всего прошло 109</w:t>
      </w:r>
      <w:r w:rsidR="00AF01E2">
        <w:rPr>
          <w:rFonts w:ascii="Times New Roman" w:hAnsi="Times New Roman"/>
          <w:sz w:val="28"/>
          <w:szCs w:val="28"/>
        </w:rPr>
        <w:t xml:space="preserve"> детей.</w:t>
      </w:r>
    </w:p>
    <w:p w:rsidR="00AF01E2" w:rsidRDefault="00AF01E2" w:rsidP="005E6622">
      <w:pPr>
        <w:shd w:val="clear" w:color="auto" w:fill="FFFFFF"/>
        <w:ind w:right="59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дети до года находились на искусственном вскармливании.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Дети до года получали разнообразное </w:t>
      </w:r>
      <w:r w:rsidR="00B80434">
        <w:rPr>
          <w:rFonts w:ascii="Times New Roman" w:hAnsi="Times New Roman"/>
          <w:sz w:val="28"/>
          <w:szCs w:val="28"/>
        </w:rPr>
        <w:t xml:space="preserve">питание: молочную смесь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AF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>
        <w:rPr>
          <w:rFonts w:ascii="Times New Roman" w:hAnsi="Times New Roman"/>
          <w:sz w:val="28"/>
          <w:szCs w:val="28"/>
        </w:rPr>
        <w:t xml:space="preserve"> с рождения»,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AF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гипоаллергенный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Pr="00AF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Premium</w:t>
      </w:r>
      <w:r w:rsidRPr="00AF0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434">
        <w:rPr>
          <w:rFonts w:ascii="Times New Roman" w:hAnsi="Times New Roman"/>
          <w:sz w:val="28"/>
          <w:szCs w:val="28"/>
        </w:rPr>
        <w:t>антирефлюкс</w:t>
      </w:r>
      <w:proofErr w:type="spellEnd"/>
      <w:r w:rsidR="00B80434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6F5CD6">
        <w:rPr>
          <w:rFonts w:ascii="Times New Roman" w:hAnsi="Times New Roman"/>
          <w:sz w:val="28"/>
          <w:szCs w:val="28"/>
          <w:lang w:val="en-US"/>
        </w:rPr>
        <w:t>Nutrilak</w:t>
      </w:r>
      <w:proofErr w:type="spellEnd"/>
      <w:r w:rsidR="006F5CD6">
        <w:rPr>
          <w:rFonts w:ascii="Times New Roman" w:hAnsi="Times New Roman"/>
          <w:sz w:val="28"/>
          <w:szCs w:val="28"/>
        </w:rPr>
        <w:t xml:space="preserve"> ПРЕ для недоношенных и маловесных детей», «</w:t>
      </w:r>
      <w:proofErr w:type="spellStart"/>
      <w:r w:rsidR="006F5CD6">
        <w:rPr>
          <w:rFonts w:ascii="Times New Roman" w:hAnsi="Times New Roman"/>
          <w:sz w:val="28"/>
          <w:szCs w:val="28"/>
          <w:lang w:val="en-US"/>
        </w:rPr>
        <w:t>Similac</w:t>
      </w:r>
      <w:proofErr w:type="spellEnd"/>
      <w:r w:rsidR="006F5CD6">
        <w:rPr>
          <w:rFonts w:ascii="Times New Roman" w:hAnsi="Times New Roman"/>
          <w:sz w:val="28"/>
          <w:szCs w:val="28"/>
        </w:rPr>
        <w:t xml:space="preserve"> с рождения для маловесных и недоношенных детей»,</w:t>
      </w:r>
      <w:r w:rsidR="003C5A3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C5A32">
        <w:rPr>
          <w:rFonts w:ascii="Times New Roman" w:hAnsi="Times New Roman"/>
          <w:sz w:val="28"/>
          <w:szCs w:val="28"/>
          <w:lang w:val="en-US"/>
        </w:rPr>
        <w:t>Similac</w:t>
      </w:r>
      <w:proofErr w:type="spellEnd"/>
      <w:r w:rsidR="003C5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5A32">
        <w:rPr>
          <w:rFonts w:ascii="Times New Roman" w:hAnsi="Times New Roman"/>
          <w:sz w:val="28"/>
          <w:szCs w:val="28"/>
        </w:rPr>
        <w:t>гипоаллергенный</w:t>
      </w:r>
      <w:proofErr w:type="spellEnd"/>
      <w:r w:rsidR="003C5A32">
        <w:rPr>
          <w:rFonts w:ascii="Times New Roman" w:hAnsi="Times New Roman"/>
          <w:sz w:val="28"/>
          <w:szCs w:val="28"/>
        </w:rPr>
        <w:t xml:space="preserve"> от 0 до 6 мес.»,</w:t>
      </w:r>
      <w:r w:rsidR="005E6622">
        <w:rPr>
          <w:rFonts w:ascii="Times New Roman" w:hAnsi="Times New Roman"/>
          <w:sz w:val="28"/>
          <w:szCs w:val="28"/>
        </w:rPr>
        <w:t xml:space="preserve"> «безмолочные каши </w:t>
      </w:r>
      <w:proofErr w:type="spellStart"/>
      <w:r w:rsidR="005E6622">
        <w:rPr>
          <w:rFonts w:ascii="Times New Roman" w:hAnsi="Times New Roman"/>
          <w:sz w:val="28"/>
          <w:szCs w:val="28"/>
        </w:rPr>
        <w:t>Беллакт</w:t>
      </w:r>
      <w:proofErr w:type="spellEnd"/>
      <w:r w:rsidR="005E6622">
        <w:rPr>
          <w:rFonts w:ascii="Times New Roman" w:hAnsi="Times New Roman"/>
          <w:sz w:val="28"/>
          <w:szCs w:val="28"/>
        </w:rPr>
        <w:t xml:space="preserve"> овсяная, кукурузная, гречневая от 6 мес.», «безмолочные каши </w:t>
      </w:r>
      <w:proofErr w:type="spellStart"/>
      <w:r w:rsidR="005E6622">
        <w:rPr>
          <w:rFonts w:ascii="Times New Roman" w:hAnsi="Times New Roman"/>
          <w:sz w:val="28"/>
          <w:szCs w:val="28"/>
          <w:lang w:val="en-US"/>
        </w:rPr>
        <w:t>Bebi</w:t>
      </w:r>
      <w:proofErr w:type="spellEnd"/>
      <w:r w:rsidR="005E6622">
        <w:rPr>
          <w:rFonts w:ascii="Times New Roman" w:hAnsi="Times New Roman"/>
          <w:sz w:val="28"/>
          <w:szCs w:val="28"/>
        </w:rPr>
        <w:t xml:space="preserve"> кукуруза, </w:t>
      </w:r>
      <w:proofErr w:type="spellStart"/>
      <w:r w:rsidR="005E6622">
        <w:rPr>
          <w:rFonts w:ascii="Times New Roman" w:hAnsi="Times New Roman"/>
          <w:sz w:val="28"/>
          <w:szCs w:val="28"/>
        </w:rPr>
        <w:t>мультизлак</w:t>
      </w:r>
      <w:proofErr w:type="spellEnd"/>
      <w:r w:rsidR="005E6622">
        <w:rPr>
          <w:rFonts w:ascii="Times New Roman" w:hAnsi="Times New Roman"/>
          <w:sz w:val="28"/>
          <w:szCs w:val="28"/>
        </w:rPr>
        <w:t xml:space="preserve"> от 5 мес.»</w:t>
      </w:r>
      <w:r>
        <w:rPr>
          <w:rFonts w:ascii="Times New Roman" w:hAnsi="Times New Roman"/>
          <w:sz w:val="28"/>
          <w:szCs w:val="28"/>
        </w:rPr>
        <w:t xml:space="preserve">. </w:t>
      </w:r>
      <w:r w:rsidR="005E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Получали соки, фруктовое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и овощные пюре. </w:t>
      </w:r>
    </w:p>
    <w:tbl>
      <w:tblPr>
        <w:tblpPr w:leftFromText="180" w:rightFromText="180" w:vertAnchor="text" w:horzAnchor="margin" w:tblpXSpec="center" w:tblpY="195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AF01E2" w:rsidTr="00AF01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питания</w:t>
            </w:r>
          </w:p>
        </w:tc>
      </w:tr>
      <w:tr w:rsidR="00AF01E2" w:rsidTr="00AF01E2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4 месяца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Смеси</w:t>
            </w:r>
          </w:p>
        </w:tc>
      </w:tr>
      <w:tr w:rsidR="00AF01E2" w:rsidTr="00AF01E2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4–5 месяцев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 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картофельное пюре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прикорм)</w:t>
            </w:r>
          </w:p>
        </w:tc>
      </w:tr>
      <w:tr w:rsidR="00AF01E2" w:rsidTr="00AF01E2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5 - 6 месяцев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Смеси, картофельное пюре 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каша молочная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прикорм)</w:t>
            </w:r>
          </w:p>
        </w:tc>
      </w:tr>
      <w:tr w:rsidR="00AF01E2" w:rsidTr="00AF01E2">
        <w:trPr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 – 1 год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Смеси, картофельное пюре, каша молочная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 суп овощной и мясное соте</w:t>
            </w:r>
          </w:p>
        </w:tc>
      </w:tr>
      <w:tr w:rsidR="00AF01E2" w:rsidTr="00AF01E2">
        <w:trPr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– 1,5 года</w:t>
            </w:r>
          </w:p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недельному меню, составленному с учетом «Рекомендуемых наборов продуктов питания для детей сирот и детей, оставшихся без попечения родителей, воспитывающихся в домах ребенка» от 02.02.2017 г. и утвержденным заместителем главного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гос.санитарного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врача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Клинцовскому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Гордеевскому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Красногорскому районов Брянской области В.Н. Васильевым</w:t>
            </w:r>
          </w:p>
        </w:tc>
      </w:tr>
      <w:tr w:rsidR="00AF01E2" w:rsidTr="00AF01E2">
        <w:trPr>
          <w:trHeight w:val="2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spacing w:line="367" w:lineRule="exact"/>
              <w:ind w:right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– 4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1E2" w:rsidRDefault="00AF01E2" w:rsidP="00AF01E2">
      <w:pPr>
        <w:shd w:val="clear" w:color="auto" w:fill="FFFFFF"/>
        <w:spacing w:line="360" w:lineRule="auto"/>
        <w:ind w:right="59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Каллораж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питания проводится ежемесячно. Дети своевременно переводятся на 6-ти, 5-ти, 4-х разовое питание с  учетом состояния здоровья и возраста.</w:t>
      </w:r>
    </w:p>
    <w:p w:rsidR="00AF01E2" w:rsidRDefault="00AF01E2" w:rsidP="00AF01E2">
      <w:pPr>
        <w:shd w:val="clear" w:color="auto" w:fill="FFFFFF"/>
        <w:spacing w:line="360" w:lineRule="auto"/>
        <w:ind w:left="709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дети с 1 года до 4-х лет дополнительно получают второй завтрак: молоко или сок + выпечку - печенье, кексы, булочки, конфеты.</w:t>
      </w:r>
    </w:p>
    <w:p w:rsidR="00AF01E2" w:rsidRDefault="00AF01E2" w:rsidP="00AF01E2">
      <w:pPr>
        <w:shd w:val="clear" w:color="auto" w:fill="FFFFFF"/>
        <w:spacing w:line="360" w:lineRule="auto"/>
        <w:ind w:left="709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продукты питания производится своевременно. Весь набор продуктов  для детей  с  0  до  4-х лет был  выполнен.   В достаточном количестве были заготовлены овощи. Старшие дети  получают фрукты: яблоки, бананы, груши.</w:t>
      </w:r>
    </w:p>
    <w:p w:rsidR="00AF01E2" w:rsidRDefault="00AF01E2" w:rsidP="00AF01E2">
      <w:pPr>
        <w:shd w:val="clear" w:color="auto" w:fill="FFFFFF"/>
        <w:spacing w:line="367" w:lineRule="exact"/>
        <w:ind w:right="59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ОРГАНИЗАЦИЯ СНА И ПРОГУЛОК</w:t>
      </w:r>
    </w:p>
    <w:p w:rsidR="00AF01E2" w:rsidRDefault="00AF01E2" w:rsidP="00AF01E2">
      <w:pPr>
        <w:shd w:val="clear" w:color="auto" w:fill="FFFFFF"/>
        <w:spacing w:line="367" w:lineRule="exact"/>
        <w:ind w:left="426" w:right="-5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Старшие дети круглый год 2 раза гуляют на улице, дети младшего возраста – 1 раз в день (если позволяет погода).</w:t>
      </w:r>
    </w:p>
    <w:p w:rsidR="00AF01E2" w:rsidRDefault="00AF01E2" w:rsidP="00AF01E2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группах сухо и тепло (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– 22 – 24 - -25 С).</w:t>
      </w:r>
    </w:p>
    <w:p w:rsidR="00AF01E2" w:rsidRDefault="00AF01E2" w:rsidP="00AF01E2">
      <w:pPr>
        <w:shd w:val="clear" w:color="auto" w:fill="FFFFFF"/>
        <w:spacing w:line="367" w:lineRule="exact"/>
        <w:ind w:left="426" w:right="596" w:firstLine="141"/>
        <w:jc w:val="both"/>
        <w:rPr>
          <w:rFonts w:ascii="Times New Roman" w:hAnsi="Times New Roman"/>
          <w:sz w:val="28"/>
          <w:szCs w:val="28"/>
        </w:rPr>
      </w:pPr>
    </w:p>
    <w:p w:rsidR="00AF01E2" w:rsidRDefault="00AF01E2" w:rsidP="00AF01E2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01E2" w:rsidRDefault="00AF01E2" w:rsidP="00AF01E2">
      <w:pPr>
        <w:spacing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ИЗРАСХОДОВАНО ПО СТАТЬЯМ ЭКО</w:t>
      </w:r>
      <w:r w:rsidR="00425262">
        <w:rPr>
          <w:rFonts w:ascii="Times New Roman" w:hAnsi="Times New Roman"/>
          <w:b/>
          <w:sz w:val="28"/>
          <w:szCs w:val="28"/>
          <w:u w:val="single"/>
        </w:rPr>
        <w:t>НОМИЧЕСКОЙ КЛАССИФИКАЦИИ за 2018</w:t>
      </w:r>
      <w:r>
        <w:rPr>
          <w:rFonts w:ascii="Times New Roman" w:hAnsi="Times New Roman"/>
          <w:b/>
          <w:sz w:val="28"/>
          <w:szCs w:val="28"/>
          <w:u w:val="single"/>
        </w:rPr>
        <w:t>год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4"/>
        <w:gridCol w:w="2136"/>
        <w:gridCol w:w="1961"/>
        <w:gridCol w:w="1560"/>
        <w:gridCol w:w="2103"/>
      </w:tblGrid>
      <w:tr w:rsidR="00AF01E2" w:rsidTr="00AF01E2">
        <w:trPr>
          <w:trHeight w:val="420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2017</w:t>
            </w:r>
            <w:r w:rsidR="00AF01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AF01E2" w:rsidTr="00AF01E2">
        <w:trPr>
          <w:trHeight w:val="174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AF01E2" w:rsidTr="00AF01E2">
        <w:trPr>
          <w:trHeight w:val="568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AF01E2" w:rsidTr="00AF01E2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16594,82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AF01E2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1316,6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</w:tr>
      <w:tr w:rsidR="00AF01E2" w:rsidTr="00AF01E2">
        <w:trPr>
          <w:trHeight w:val="4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71,96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242,72</w:t>
            </w:r>
          </w:p>
        </w:tc>
      </w:tr>
      <w:tr w:rsidR="00AF01E2" w:rsidTr="00AF01E2">
        <w:trPr>
          <w:trHeight w:val="868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Твердый инвентарь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расходные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2481,1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180,75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</w:tr>
      <w:tr w:rsidR="00AF01E2" w:rsidTr="00AF01E2">
        <w:trPr>
          <w:trHeight w:val="59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112,33</w:t>
            </w:r>
          </w:p>
        </w:tc>
      </w:tr>
      <w:tr w:rsidR="00AF01E2" w:rsidTr="00AF01E2">
        <w:trPr>
          <w:trHeight w:val="1210"/>
        </w:trPr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477,82</w:t>
            </w:r>
          </w:p>
        </w:tc>
      </w:tr>
    </w:tbl>
    <w:p w:rsidR="00AF01E2" w:rsidRDefault="00AF01E2" w:rsidP="00AF01E2">
      <w:pPr>
        <w:rPr>
          <w:rFonts w:ascii="Times New Roman" w:hAnsi="Times New Roman"/>
          <w:sz w:val="28"/>
          <w:szCs w:val="28"/>
        </w:rPr>
      </w:pPr>
    </w:p>
    <w:p w:rsidR="00AF01E2" w:rsidRDefault="00AF01E2" w:rsidP="00AF01E2">
      <w:pPr>
        <w:rPr>
          <w:rFonts w:ascii="Times New Roman" w:hAnsi="Times New Roman"/>
          <w:sz w:val="32"/>
          <w:szCs w:val="32"/>
        </w:rPr>
      </w:pPr>
    </w:p>
    <w:p w:rsidR="00AF01E2" w:rsidRDefault="00AF01E2" w:rsidP="00AF01E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008"/>
        <w:gridCol w:w="1961"/>
        <w:gridCol w:w="1560"/>
        <w:gridCol w:w="2103"/>
      </w:tblGrid>
      <w:tr w:rsidR="00AF01E2" w:rsidTr="00AF01E2">
        <w:trPr>
          <w:trHeight w:val="42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2018</w:t>
            </w:r>
            <w:r w:rsidR="00AF01E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AF01E2" w:rsidTr="00AF01E2">
        <w:trPr>
          <w:trHeight w:val="17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AF01E2" w:rsidTr="00AF01E2">
        <w:trPr>
          <w:trHeight w:val="568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1E2" w:rsidRDefault="00AF0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Гуманитарная помощь</w:t>
            </w:r>
          </w:p>
        </w:tc>
      </w:tr>
      <w:tr w:rsidR="00AF01E2" w:rsidTr="00AF01E2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зарплаты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20124,2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AF01E2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1968,7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47,33</w:t>
            </w:r>
          </w:p>
        </w:tc>
      </w:tr>
      <w:tr w:rsidR="00AF01E2" w:rsidTr="00AF01E2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12,75</w:t>
            </w:r>
          </w:p>
        </w:tc>
      </w:tr>
      <w:tr w:rsidR="00AF01E2" w:rsidTr="00AF01E2">
        <w:trPr>
          <w:trHeight w:val="57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Твердый инвентарь, расходные материалы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1531,9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AF01E2">
        <w:trPr>
          <w:trHeight w:val="5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01E2" w:rsidTr="00AF01E2">
        <w:trPr>
          <w:trHeight w:val="155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Капитальный, текущий ремонт и благоустройство территории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1325,58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AF01E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1446,93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1E2" w:rsidRDefault="0042526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F01E2" w:rsidRDefault="00AF01E2" w:rsidP="00AF01E2">
      <w:pPr>
        <w:tabs>
          <w:tab w:val="left" w:pos="836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01E2" w:rsidRDefault="00AF01E2" w:rsidP="00AF01E2"/>
    <w:p w:rsidR="0079716A" w:rsidRDefault="0079716A"/>
    <w:sectPr w:rsidR="0079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C60"/>
    <w:multiLevelType w:val="hybridMultilevel"/>
    <w:tmpl w:val="E9A0459A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15367BB7"/>
    <w:multiLevelType w:val="hybridMultilevel"/>
    <w:tmpl w:val="57D84DC0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>
    <w:nsid w:val="2C742296"/>
    <w:multiLevelType w:val="hybridMultilevel"/>
    <w:tmpl w:val="0380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63BA"/>
    <w:multiLevelType w:val="hybridMultilevel"/>
    <w:tmpl w:val="5476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0A74"/>
    <w:multiLevelType w:val="hybridMultilevel"/>
    <w:tmpl w:val="79E6C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01235B"/>
    <w:multiLevelType w:val="hybridMultilevel"/>
    <w:tmpl w:val="2C92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45683"/>
    <w:multiLevelType w:val="hybridMultilevel"/>
    <w:tmpl w:val="6EB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67C71"/>
    <w:multiLevelType w:val="hybridMultilevel"/>
    <w:tmpl w:val="8DF44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1CA4CF7"/>
    <w:multiLevelType w:val="hybridMultilevel"/>
    <w:tmpl w:val="DAF0C62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671447BB"/>
    <w:multiLevelType w:val="hybridMultilevel"/>
    <w:tmpl w:val="21308878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>
    <w:nsid w:val="6AA165A3"/>
    <w:multiLevelType w:val="hybridMultilevel"/>
    <w:tmpl w:val="EB02299C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>
    <w:nsid w:val="7B4965B1"/>
    <w:multiLevelType w:val="hybridMultilevel"/>
    <w:tmpl w:val="F0404C10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7"/>
    <w:rsid w:val="000663C4"/>
    <w:rsid w:val="001A1917"/>
    <w:rsid w:val="00266A2C"/>
    <w:rsid w:val="00342C89"/>
    <w:rsid w:val="003C5A32"/>
    <w:rsid w:val="00425262"/>
    <w:rsid w:val="005E6622"/>
    <w:rsid w:val="006901F1"/>
    <w:rsid w:val="006F5CD6"/>
    <w:rsid w:val="0079716A"/>
    <w:rsid w:val="00874749"/>
    <w:rsid w:val="00942767"/>
    <w:rsid w:val="00AF01E2"/>
    <w:rsid w:val="00B80434"/>
    <w:rsid w:val="00C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22D0-1A92-4950-A4E9-A6084C3C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Иненер ОТ</dc:creator>
  <cp:keywords/>
  <dc:description/>
  <cp:lastModifiedBy>Иненер ОТ</cp:lastModifiedBy>
  <cp:revision>6</cp:revision>
  <cp:lastPrinted>2019-01-21T08:49:00Z</cp:lastPrinted>
  <dcterms:created xsi:type="dcterms:W3CDTF">2019-01-21T05:39:00Z</dcterms:created>
  <dcterms:modified xsi:type="dcterms:W3CDTF">2019-01-21T08:56:00Z</dcterms:modified>
</cp:coreProperties>
</file>